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BCD74" w14:textId="77777777" w:rsidR="00EF5831" w:rsidRDefault="00EF5831" w:rsidP="00D3770B">
      <w:pPr>
        <w:rPr>
          <w:rFonts w:asciiTheme="minorHAnsi" w:hAnsiTheme="minorHAnsi" w:cstheme="minorHAnsi"/>
          <w:b/>
          <w:sz w:val="28"/>
          <w:szCs w:val="28"/>
          <w:u w:val="single"/>
        </w:rPr>
      </w:pPr>
      <w:r w:rsidRPr="00EF5831">
        <w:rPr>
          <w:rFonts w:asciiTheme="minorHAnsi" w:hAnsiTheme="minorHAnsi" w:cstheme="minorHAnsi"/>
          <w:b/>
          <w:sz w:val="28"/>
          <w:szCs w:val="28"/>
          <w:u w:val="single"/>
        </w:rPr>
        <w:t>Place Value:</w:t>
      </w:r>
    </w:p>
    <w:tbl>
      <w:tblPr>
        <w:tblStyle w:val="TableGrid"/>
        <w:tblW w:w="0" w:type="auto"/>
        <w:tblLook w:val="04A0" w:firstRow="1" w:lastRow="0" w:firstColumn="1" w:lastColumn="0" w:noHBand="0" w:noVBand="1"/>
      </w:tblPr>
      <w:tblGrid>
        <w:gridCol w:w="1240"/>
        <w:gridCol w:w="1552"/>
        <w:gridCol w:w="2080"/>
        <w:gridCol w:w="2191"/>
        <w:gridCol w:w="2169"/>
        <w:gridCol w:w="2258"/>
        <w:gridCol w:w="1980"/>
        <w:gridCol w:w="1918"/>
      </w:tblGrid>
      <w:tr w:rsidR="004D245B" w14:paraId="6D7A0B10" w14:textId="77777777" w:rsidTr="004D245B">
        <w:tc>
          <w:tcPr>
            <w:tcW w:w="1240" w:type="dxa"/>
            <w:shd w:val="clear" w:color="auto" w:fill="D99594" w:themeFill="accent2" w:themeFillTint="99"/>
          </w:tcPr>
          <w:p w14:paraId="7665C6A9" w14:textId="77777777" w:rsidR="004D245B" w:rsidRDefault="004D245B" w:rsidP="00D3770B">
            <w:pPr>
              <w:rPr>
                <w:rFonts w:asciiTheme="minorHAnsi" w:hAnsiTheme="minorHAnsi" w:cstheme="minorHAnsi"/>
                <w:b/>
                <w:sz w:val="28"/>
                <w:szCs w:val="28"/>
                <w:u w:val="single"/>
              </w:rPr>
            </w:pPr>
          </w:p>
        </w:tc>
        <w:tc>
          <w:tcPr>
            <w:tcW w:w="1552" w:type="dxa"/>
            <w:shd w:val="clear" w:color="auto" w:fill="D99594" w:themeFill="accent2" w:themeFillTint="99"/>
          </w:tcPr>
          <w:p w14:paraId="754DCF52" w14:textId="7867C3CA" w:rsidR="004D245B"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Reception</w:t>
            </w:r>
          </w:p>
        </w:tc>
        <w:tc>
          <w:tcPr>
            <w:tcW w:w="2080" w:type="dxa"/>
            <w:shd w:val="clear" w:color="auto" w:fill="D99594" w:themeFill="accent2" w:themeFillTint="99"/>
          </w:tcPr>
          <w:p w14:paraId="39833456" w14:textId="281629C9" w:rsidR="004D245B" w:rsidRPr="00EF5831"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191" w:type="dxa"/>
            <w:shd w:val="clear" w:color="auto" w:fill="D99594" w:themeFill="accent2" w:themeFillTint="99"/>
          </w:tcPr>
          <w:p w14:paraId="797B934B" w14:textId="77777777" w:rsidR="004D245B" w:rsidRPr="00EF5831"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169" w:type="dxa"/>
            <w:shd w:val="clear" w:color="auto" w:fill="D99594" w:themeFill="accent2" w:themeFillTint="99"/>
          </w:tcPr>
          <w:p w14:paraId="14CE8C1A" w14:textId="77777777" w:rsidR="004D245B" w:rsidRPr="00EF5831"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258" w:type="dxa"/>
            <w:shd w:val="clear" w:color="auto" w:fill="D99594" w:themeFill="accent2" w:themeFillTint="99"/>
          </w:tcPr>
          <w:p w14:paraId="52E16BA1" w14:textId="77777777" w:rsidR="004D245B" w:rsidRPr="00EF5831"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1980" w:type="dxa"/>
            <w:shd w:val="clear" w:color="auto" w:fill="D99594" w:themeFill="accent2" w:themeFillTint="99"/>
          </w:tcPr>
          <w:p w14:paraId="2CEAE372" w14:textId="77777777" w:rsidR="004D245B" w:rsidRPr="00EF5831"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1918" w:type="dxa"/>
            <w:shd w:val="clear" w:color="auto" w:fill="D99594" w:themeFill="accent2" w:themeFillTint="99"/>
          </w:tcPr>
          <w:p w14:paraId="4A244BBA" w14:textId="77777777" w:rsidR="004D245B" w:rsidRPr="00EF5831" w:rsidRDefault="004D245B" w:rsidP="00EF583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0A5290" w14:paraId="29D1ACB9" w14:textId="77777777" w:rsidTr="004D245B">
        <w:tc>
          <w:tcPr>
            <w:tcW w:w="1240" w:type="dxa"/>
            <w:shd w:val="clear" w:color="auto" w:fill="D99594" w:themeFill="accent2" w:themeFillTint="99"/>
          </w:tcPr>
          <w:p w14:paraId="7E07659C" w14:textId="77777777" w:rsidR="000A5290" w:rsidRPr="002F36D3" w:rsidRDefault="000A5290" w:rsidP="00EF5831">
            <w:pPr>
              <w:jc w:val="center"/>
              <w:rPr>
                <w:rFonts w:asciiTheme="minorHAnsi" w:hAnsiTheme="minorHAnsi" w:cstheme="minorHAnsi"/>
                <w:b/>
                <w:color w:val="FFFFFF" w:themeColor="background1"/>
                <w:sz w:val="24"/>
                <w:szCs w:val="24"/>
              </w:rPr>
            </w:pPr>
            <w:r w:rsidRPr="002F36D3">
              <w:rPr>
                <w:rFonts w:asciiTheme="minorHAnsi" w:hAnsiTheme="minorHAnsi" w:cstheme="minorHAnsi"/>
                <w:b/>
                <w:color w:val="FFFFFF" w:themeColor="background1"/>
                <w:sz w:val="24"/>
                <w:szCs w:val="24"/>
              </w:rPr>
              <w:t>Place Value: Counting</w:t>
            </w:r>
          </w:p>
        </w:tc>
        <w:tc>
          <w:tcPr>
            <w:tcW w:w="1552" w:type="dxa"/>
            <w:vMerge w:val="restart"/>
          </w:tcPr>
          <w:p w14:paraId="144C606E" w14:textId="204A71F3" w:rsidR="000A5290" w:rsidRDefault="000A5290" w:rsidP="0061201D">
            <w:pPr>
              <w:rPr>
                <w:rFonts w:asciiTheme="minorHAnsi" w:hAnsiTheme="minorHAnsi" w:cstheme="minorHAnsi"/>
                <w:b/>
                <w:bCs/>
                <w:sz w:val="24"/>
                <w:szCs w:val="24"/>
              </w:rPr>
            </w:pPr>
            <w:r w:rsidRPr="00606B03">
              <w:rPr>
                <w:rFonts w:asciiTheme="minorHAnsi" w:hAnsiTheme="minorHAnsi" w:cstheme="minorHAnsi"/>
                <w:b/>
                <w:bCs/>
                <w:sz w:val="24"/>
                <w:szCs w:val="24"/>
              </w:rPr>
              <w:t>ELGs</w:t>
            </w:r>
          </w:p>
          <w:p w14:paraId="24883C32" w14:textId="77777777" w:rsidR="000A5290" w:rsidRPr="001779C6" w:rsidRDefault="000A5290" w:rsidP="00606B03">
            <w:pPr>
              <w:rPr>
                <w:b/>
                <w:bCs/>
              </w:rPr>
            </w:pPr>
            <w:r w:rsidRPr="001779C6">
              <w:rPr>
                <w:b/>
                <w:bCs/>
              </w:rPr>
              <w:t>Have a deep understanding of number to 10, including the</w:t>
            </w:r>
            <w:r>
              <w:t xml:space="preserve"> </w:t>
            </w:r>
            <w:r w:rsidRPr="001779C6">
              <w:rPr>
                <w:b/>
                <w:bCs/>
              </w:rPr>
              <w:t>composition of each number.</w:t>
            </w:r>
          </w:p>
          <w:p w14:paraId="68B5972D" w14:textId="7B5F564D" w:rsidR="000A5290" w:rsidRPr="00606B03" w:rsidRDefault="000A5290" w:rsidP="0061201D">
            <w:pPr>
              <w:rPr>
                <w:rFonts w:asciiTheme="minorHAnsi" w:hAnsiTheme="minorHAnsi" w:cstheme="minorHAnsi"/>
                <w:b/>
                <w:bCs/>
                <w:szCs w:val="18"/>
              </w:rPr>
            </w:pPr>
          </w:p>
          <w:p w14:paraId="790142DE" w14:textId="7A9420DA" w:rsidR="000A5290" w:rsidRDefault="000A5290" w:rsidP="0061201D">
            <w:pPr>
              <w:rPr>
                <w:rFonts w:cs="Arial"/>
                <w:b/>
                <w:bCs/>
                <w:szCs w:val="18"/>
              </w:rPr>
            </w:pPr>
            <w:proofErr w:type="spellStart"/>
            <w:r w:rsidRPr="00606B03">
              <w:rPr>
                <w:rFonts w:cs="Arial"/>
                <w:b/>
                <w:bCs/>
                <w:szCs w:val="18"/>
              </w:rPr>
              <w:t>Subitise</w:t>
            </w:r>
            <w:proofErr w:type="spellEnd"/>
            <w:r w:rsidRPr="00606B03">
              <w:rPr>
                <w:rFonts w:cs="Arial"/>
                <w:b/>
                <w:bCs/>
                <w:szCs w:val="18"/>
              </w:rPr>
              <w:t xml:space="preserve"> (recognize quantities without counting) up to </w:t>
            </w:r>
            <w:proofErr w:type="gramStart"/>
            <w:r w:rsidRPr="00606B03">
              <w:rPr>
                <w:rFonts w:cs="Arial"/>
                <w:b/>
                <w:bCs/>
                <w:szCs w:val="18"/>
              </w:rPr>
              <w:t>5</w:t>
            </w:r>
            <w:proofErr w:type="gramEnd"/>
          </w:p>
          <w:p w14:paraId="1EFD65CF" w14:textId="77777777" w:rsidR="000A5290" w:rsidRDefault="000A5290" w:rsidP="0061201D">
            <w:pPr>
              <w:rPr>
                <w:rFonts w:cs="Arial"/>
                <w:b/>
                <w:bCs/>
                <w:szCs w:val="18"/>
              </w:rPr>
            </w:pPr>
          </w:p>
          <w:p w14:paraId="3CB26E71" w14:textId="745665D2" w:rsidR="000A5290" w:rsidRDefault="000A5290" w:rsidP="0061201D">
            <w:pPr>
              <w:rPr>
                <w:rFonts w:cs="Arial"/>
                <w:b/>
                <w:bCs/>
                <w:szCs w:val="18"/>
              </w:rPr>
            </w:pPr>
            <w:proofErr w:type="spellStart"/>
            <w:r>
              <w:rPr>
                <w:rFonts w:cs="Arial"/>
                <w:b/>
                <w:bCs/>
                <w:szCs w:val="18"/>
              </w:rPr>
              <w:t>Recognise</w:t>
            </w:r>
            <w:proofErr w:type="spellEnd"/>
            <w:r>
              <w:rPr>
                <w:rFonts w:cs="Arial"/>
                <w:b/>
                <w:bCs/>
                <w:szCs w:val="18"/>
              </w:rPr>
              <w:t xml:space="preserve"> the pattern of the counting </w:t>
            </w:r>
            <w:proofErr w:type="gramStart"/>
            <w:r>
              <w:rPr>
                <w:rFonts w:cs="Arial"/>
                <w:b/>
                <w:bCs/>
                <w:szCs w:val="18"/>
              </w:rPr>
              <w:t>system</w:t>
            </w:r>
            <w:proofErr w:type="gramEnd"/>
          </w:p>
          <w:p w14:paraId="0E8C2363" w14:textId="77777777" w:rsidR="000A5290" w:rsidRDefault="000A5290" w:rsidP="0061201D">
            <w:pPr>
              <w:rPr>
                <w:rFonts w:cs="Arial"/>
                <w:b/>
                <w:bCs/>
                <w:szCs w:val="18"/>
              </w:rPr>
            </w:pPr>
          </w:p>
          <w:p w14:paraId="0A6F93EC" w14:textId="3D85B80F" w:rsidR="000A5290" w:rsidRDefault="000A5290" w:rsidP="0061201D">
            <w:pPr>
              <w:rPr>
                <w:rFonts w:cs="Arial"/>
                <w:b/>
                <w:bCs/>
                <w:szCs w:val="18"/>
              </w:rPr>
            </w:pPr>
            <w:proofErr w:type="spellStart"/>
            <w:r>
              <w:rPr>
                <w:rFonts w:cs="Arial"/>
                <w:b/>
                <w:bCs/>
                <w:szCs w:val="18"/>
              </w:rPr>
              <w:t>Compatre</w:t>
            </w:r>
            <w:proofErr w:type="spellEnd"/>
            <w:r>
              <w:rPr>
                <w:rFonts w:cs="Arial"/>
                <w:b/>
                <w:bCs/>
                <w:szCs w:val="18"/>
              </w:rPr>
              <w:t xml:space="preserve"> quantities </w:t>
            </w:r>
            <w:r w:rsidR="00893A4B">
              <w:rPr>
                <w:rFonts w:cs="Arial"/>
                <w:b/>
                <w:bCs/>
                <w:szCs w:val="18"/>
              </w:rPr>
              <w:t>up</w:t>
            </w:r>
            <w:r>
              <w:rPr>
                <w:rFonts w:cs="Arial"/>
                <w:b/>
                <w:bCs/>
                <w:szCs w:val="18"/>
              </w:rPr>
              <w:t xml:space="preserve"> to 10 in different contexts, </w:t>
            </w:r>
            <w:proofErr w:type="spellStart"/>
            <w:r>
              <w:rPr>
                <w:rFonts w:cs="Arial"/>
                <w:b/>
                <w:bCs/>
                <w:szCs w:val="18"/>
              </w:rPr>
              <w:t>recognisng</w:t>
            </w:r>
            <w:proofErr w:type="spellEnd"/>
            <w:r>
              <w:rPr>
                <w:rFonts w:cs="Arial"/>
                <w:b/>
                <w:bCs/>
                <w:szCs w:val="18"/>
              </w:rPr>
              <w:t xml:space="preserve"> when one quantity is </w:t>
            </w:r>
            <w:proofErr w:type="spellStart"/>
            <w:r>
              <w:rPr>
                <w:rFonts w:cs="Arial"/>
                <w:b/>
                <w:bCs/>
                <w:szCs w:val="18"/>
              </w:rPr>
              <w:t>freater</w:t>
            </w:r>
            <w:proofErr w:type="spellEnd"/>
            <w:r>
              <w:rPr>
                <w:rFonts w:cs="Arial"/>
                <w:b/>
                <w:bCs/>
                <w:szCs w:val="18"/>
              </w:rPr>
              <w:t xml:space="preserve"> than, less than or the same as the other quantity.</w:t>
            </w:r>
          </w:p>
          <w:p w14:paraId="539EAB15" w14:textId="77777777" w:rsidR="000A5290" w:rsidRDefault="000A5290" w:rsidP="0061201D">
            <w:pPr>
              <w:rPr>
                <w:rFonts w:cs="Arial"/>
                <w:b/>
                <w:bCs/>
                <w:szCs w:val="18"/>
              </w:rPr>
            </w:pPr>
          </w:p>
          <w:p w14:paraId="34058BF4" w14:textId="36983641" w:rsidR="000A5290" w:rsidRPr="00606B03" w:rsidRDefault="000A5290" w:rsidP="0061201D">
            <w:pPr>
              <w:rPr>
                <w:rFonts w:cs="Arial"/>
                <w:b/>
                <w:bCs/>
                <w:szCs w:val="18"/>
              </w:rPr>
            </w:pPr>
            <w:r>
              <w:rPr>
                <w:rFonts w:cs="Arial"/>
                <w:b/>
                <w:bCs/>
                <w:szCs w:val="18"/>
              </w:rPr>
              <w:t>Verbally count beyond 20 (recognizing the pattern of the counting system).</w:t>
            </w:r>
          </w:p>
          <w:p w14:paraId="3ABF95AB" w14:textId="23E4E834" w:rsidR="000A5290" w:rsidRDefault="000A5290" w:rsidP="0061201D">
            <w:pPr>
              <w:rPr>
                <w:rFonts w:asciiTheme="minorHAnsi" w:hAnsiTheme="minorHAnsi" w:cstheme="minorHAnsi"/>
                <w:sz w:val="24"/>
                <w:szCs w:val="24"/>
              </w:rPr>
            </w:pPr>
            <w:proofErr w:type="gramStart"/>
            <w:r>
              <w:rPr>
                <w:rFonts w:asciiTheme="minorHAnsi" w:hAnsiTheme="minorHAnsi" w:cstheme="minorHAnsi"/>
                <w:sz w:val="24"/>
                <w:szCs w:val="24"/>
              </w:rPr>
              <w:lastRenderedPageBreak/>
              <w:t>Counting up</w:t>
            </w:r>
            <w:proofErr w:type="gramEnd"/>
            <w:r>
              <w:rPr>
                <w:rFonts w:asciiTheme="minorHAnsi" w:hAnsiTheme="minorHAnsi" w:cstheme="minorHAnsi"/>
                <w:sz w:val="24"/>
                <w:szCs w:val="24"/>
              </w:rPr>
              <w:t xml:space="preserve"> to 10.</w:t>
            </w:r>
          </w:p>
          <w:p w14:paraId="23B49DDF" w14:textId="77777777" w:rsidR="000A5290" w:rsidRPr="004D245B" w:rsidRDefault="000A5290" w:rsidP="0061201D">
            <w:pPr>
              <w:rPr>
                <w:rFonts w:asciiTheme="minorHAnsi" w:hAnsiTheme="minorHAnsi" w:cstheme="minorHAnsi"/>
                <w:sz w:val="24"/>
                <w:szCs w:val="24"/>
              </w:rPr>
            </w:pPr>
            <w:r>
              <w:rPr>
                <w:rFonts w:asciiTheme="minorHAnsi" w:hAnsiTheme="minorHAnsi" w:cstheme="minorHAnsi"/>
                <w:sz w:val="24"/>
                <w:szCs w:val="24"/>
              </w:rPr>
              <w:t>Counting to and from 20</w:t>
            </w:r>
          </w:p>
          <w:p w14:paraId="6319441C"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-compare quantities of identical objects.</w:t>
            </w:r>
          </w:p>
          <w:p w14:paraId="5B56C6AE"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-Compare quantities of non-identical objects.</w:t>
            </w:r>
          </w:p>
          <w:p w14:paraId="2E8AEBD2" w14:textId="2B10D941" w:rsidR="000A5290" w:rsidRPr="004D245B" w:rsidRDefault="000A5290" w:rsidP="00D3770B">
            <w:pPr>
              <w:rPr>
                <w:rFonts w:asciiTheme="minorHAnsi" w:hAnsiTheme="minorHAnsi" w:cstheme="minorHAnsi"/>
                <w:sz w:val="24"/>
                <w:szCs w:val="24"/>
              </w:rPr>
            </w:pPr>
            <w:r>
              <w:rPr>
                <w:rFonts w:asciiTheme="minorHAnsi" w:hAnsiTheme="minorHAnsi" w:cstheme="minorHAnsi"/>
                <w:sz w:val="24"/>
                <w:szCs w:val="24"/>
              </w:rPr>
              <w:t>-compare groups up to 10</w:t>
            </w:r>
          </w:p>
        </w:tc>
        <w:tc>
          <w:tcPr>
            <w:tcW w:w="2080" w:type="dxa"/>
          </w:tcPr>
          <w:p w14:paraId="7CD21B29" w14:textId="45176BAF" w:rsidR="000A5290" w:rsidRDefault="000A5290" w:rsidP="0061201D">
            <w:pPr>
              <w:rPr>
                <w:rFonts w:asciiTheme="minorHAnsi" w:hAnsiTheme="minorHAnsi" w:cstheme="minorHAnsi"/>
                <w:sz w:val="24"/>
                <w:szCs w:val="24"/>
              </w:rPr>
            </w:pPr>
            <w:r>
              <w:rPr>
                <w:rFonts w:cstheme="minorHAnsi"/>
                <w:sz w:val="28"/>
                <w:szCs w:val="28"/>
              </w:rPr>
              <w:lastRenderedPageBreak/>
              <w:t>-</w:t>
            </w:r>
            <w:r>
              <w:rPr>
                <w:rFonts w:asciiTheme="minorHAnsi" w:hAnsiTheme="minorHAnsi" w:cstheme="minorHAnsi"/>
                <w:sz w:val="24"/>
                <w:szCs w:val="24"/>
              </w:rPr>
              <w:t xml:space="preserve">count to and across 100, forwards and backwards, beginning with 0 or 1 or from any given numbers </w:t>
            </w:r>
          </w:p>
          <w:p w14:paraId="23690016" w14:textId="77777777" w:rsidR="000A5290" w:rsidRPr="0061201D" w:rsidRDefault="000A5290" w:rsidP="0061201D">
            <w:pPr>
              <w:rPr>
                <w:rFonts w:asciiTheme="minorHAnsi" w:hAnsiTheme="minorHAnsi" w:cstheme="minorHAnsi"/>
                <w:sz w:val="24"/>
                <w:szCs w:val="24"/>
              </w:rPr>
            </w:pPr>
            <w:r>
              <w:rPr>
                <w:rFonts w:asciiTheme="minorHAnsi" w:hAnsiTheme="minorHAnsi" w:cstheme="minorHAnsi"/>
                <w:sz w:val="24"/>
                <w:szCs w:val="24"/>
              </w:rPr>
              <w:t xml:space="preserve">-count numbers to 100 in numerals, count in multiples of twos, fives and tens </w:t>
            </w:r>
          </w:p>
        </w:tc>
        <w:tc>
          <w:tcPr>
            <w:tcW w:w="2191" w:type="dxa"/>
          </w:tcPr>
          <w:p w14:paraId="0E352024" w14:textId="77777777" w:rsidR="000A5290" w:rsidRPr="0061201D" w:rsidRDefault="000A5290" w:rsidP="00D3770B">
            <w:pPr>
              <w:rPr>
                <w:rFonts w:asciiTheme="minorHAnsi" w:hAnsiTheme="minorHAnsi" w:cstheme="minorHAnsi"/>
                <w:sz w:val="24"/>
                <w:szCs w:val="24"/>
              </w:rPr>
            </w:pPr>
            <w:r>
              <w:rPr>
                <w:rFonts w:asciiTheme="minorHAnsi" w:hAnsiTheme="minorHAnsi" w:cstheme="minorHAnsi"/>
                <w:sz w:val="24"/>
                <w:szCs w:val="24"/>
              </w:rPr>
              <w:t>-count in steps of 2, 3 and 5 from 0 and in tens from any number, forward and backwards</w:t>
            </w:r>
          </w:p>
        </w:tc>
        <w:tc>
          <w:tcPr>
            <w:tcW w:w="2169" w:type="dxa"/>
          </w:tcPr>
          <w:p w14:paraId="271EB7E2" w14:textId="77777777" w:rsidR="000A5290" w:rsidRPr="0061201D" w:rsidRDefault="000A5290" w:rsidP="00D3770B">
            <w:pPr>
              <w:rPr>
                <w:rFonts w:asciiTheme="minorHAnsi" w:hAnsiTheme="minorHAnsi" w:cstheme="minorHAnsi"/>
                <w:sz w:val="24"/>
                <w:szCs w:val="24"/>
              </w:rPr>
            </w:pPr>
            <w:r>
              <w:rPr>
                <w:rFonts w:asciiTheme="minorHAnsi" w:hAnsiTheme="minorHAnsi" w:cstheme="minorHAnsi"/>
                <w:sz w:val="24"/>
                <w:szCs w:val="24"/>
              </w:rPr>
              <w:t>-count from 0 in multiples of 4, 8, 50 and 100; find 10 more or less than a given number</w:t>
            </w:r>
          </w:p>
        </w:tc>
        <w:tc>
          <w:tcPr>
            <w:tcW w:w="2258" w:type="dxa"/>
          </w:tcPr>
          <w:p w14:paraId="6081126C"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-count in multiples of 6, 7, 9, 25 and 1000 </w:t>
            </w:r>
          </w:p>
          <w:p w14:paraId="52AC9159" w14:textId="77777777" w:rsidR="000A5290" w:rsidRPr="0061201D"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 count backwards through zero to include negative numbers </w:t>
            </w:r>
          </w:p>
        </w:tc>
        <w:tc>
          <w:tcPr>
            <w:tcW w:w="1980" w:type="dxa"/>
          </w:tcPr>
          <w:p w14:paraId="4150F48D"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-count forwards or backwards in steps of powers of 10 for any given number up to 1 000 000 </w:t>
            </w:r>
          </w:p>
          <w:p w14:paraId="59C28A4E" w14:textId="77777777" w:rsidR="000A5290" w:rsidRPr="0061201D" w:rsidRDefault="000A5290" w:rsidP="00D3770B">
            <w:pPr>
              <w:rPr>
                <w:rFonts w:asciiTheme="minorHAnsi" w:hAnsiTheme="minorHAnsi" w:cstheme="minorHAnsi"/>
                <w:sz w:val="24"/>
                <w:szCs w:val="24"/>
              </w:rPr>
            </w:pPr>
            <w:r>
              <w:rPr>
                <w:rFonts w:asciiTheme="minorHAnsi" w:hAnsiTheme="minorHAnsi" w:cstheme="minorHAnsi"/>
                <w:sz w:val="24"/>
                <w:szCs w:val="24"/>
              </w:rPr>
              <w:t>- count forwards and backward with positive and negative whole numbers including through zero</w:t>
            </w:r>
          </w:p>
        </w:tc>
        <w:tc>
          <w:tcPr>
            <w:tcW w:w="1918" w:type="dxa"/>
            <w:shd w:val="clear" w:color="auto" w:fill="D99594" w:themeFill="accent2" w:themeFillTint="99"/>
          </w:tcPr>
          <w:p w14:paraId="1740BE4F" w14:textId="77777777" w:rsidR="000A5290" w:rsidRPr="0061201D" w:rsidRDefault="000A5290" w:rsidP="00D3770B">
            <w:pPr>
              <w:rPr>
                <w:rFonts w:asciiTheme="minorHAnsi" w:hAnsiTheme="minorHAnsi" w:cstheme="minorHAnsi"/>
                <w:b/>
                <w:sz w:val="28"/>
                <w:szCs w:val="28"/>
                <w:u w:val="single"/>
              </w:rPr>
            </w:pPr>
          </w:p>
        </w:tc>
      </w:tr>
      <w:tr w:rsidR="000A5290" w14:paraId="7F6F6CE0" w14:textId="77777777" w:rsidTr="004D245B">
        <w:tc>
          <w:tcPr>
            <w:tcW w:w="1240" w:type="dxa"/>
            <w:shd w:val="clear" w:color="auto" w:fill="D99594" w:themeFill="accent2" w:themeFillTint="99"/>
          </w:tcPr>
          <w:p w14:paraId="6BDC0EBE" w14:textId="77777777" w:rsidR="000A5290" w:rsidRPr="002F36D3" w:rsidRDefault="000A5290" w:rsidP="00EF5831">
            <w:pPr>
              <w:jc w:val="center"/>
              <w:rPr>
                <w:rFonts w:asciiTheme="minorHAnsi" w:hAnsiTheme="minorHAnsi" w:cstheme="minorHAnsi"/>
                <w:b/>
                <w:color w:val="FFFFFF" w:themeColor="background1"/>
                <w:sz w:val="24"/>
                <w:szCs w:val="24"/>
              </w:rPr>
            </w:pPr>
            <w:r w:rsidRPr="002F36D3">
              <w:rPr>
                <w:rFonts w:asciiTheme="minorHAnsi" w:hAnsiTheme="minorHAnsi" w:cstheme="minorHAnsi"/>
                <w:b/>
                <w:color w:val="FFFFFF" w:themeColor="background1"/>
                <w:sz w:val="24"/>
                <w:szCs w:val="24"/>
              </w:rPr>
              <w:t>Place Value: Represent</w:t>
            </w:r>
          </w:p>
        </w:tc>
        <w:tc>
          <w:tcPr>
            <w:tcW w:w="1552" w:type="dxa"/>
            <w:vMerge/>
          </w:tcPr>
          <w:p w14:paraId="7CC6BDB8" w14:textId="1D60C00E" w:rsidR="000A5290" w:rsidRDefault="000A5290" w:rsidP="00D3770B">
            <w:pPr>
              <w:rPr>
                <w:rFonts w:asciiTheme="minorHAnsi" w:hAnsiTheme="minorHAnsi" w:cstheme="minorHAnsi"/>
                <w:sz w:val="24"/>
                <w:szCs w:val="24"/>
              </w:rPr>
            </w:pPr>
          </w:p>
        </w:tc>
        <w:tc>
          <w:tcPr>
            <w:tcW w:w="2080" w:type="dxa"/>
          </w:tcPr>
          <w:p w14:paraId="742E918C" w14:textId="2285A990" w:rsidR="000A5290" w:rsidRDefault="000A5290" w:rsidP="00D3770B">
            <w:pPr>
              <w:rPr>
                <w:rFonts w:asciiTheme="minorHAnsi" w:hAnsiTheme="minorHAnsi" w:cstheme="minorHAnsi"/>
                <w:sz w:val="24"/>
                <w:szCs w:val="24"/>
              </w:rPr>
            </w:pPr>
            <w:r>
              <w:rPr>
                <w:rFonts w:asciiTheme="minorHAnsi" w:hAnsiTheme="minorHAnsi" w:cstheme="minorHAnsi"/>
                <w:sz w:val="24"/>
                <w:szCs w:val="24"/>
              </w:rPr>
              <w:t>-identify and represent numbers using objects and pictorial representations</w:t>
            </w:r>
          </w:p>
          <w:p w14:paraId="399291E2"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-read and write numbers to 100 in numerals </w:t>
            </w:r>
          </w:p>
          <w:p w14:paraId="46F365D7" w14:textId="77777777"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-read and write numbers from 1 to 20 in numerals and words </w:t>
            </w:r>
          </w:p>
        </w:tc>
        <w:tc>
          <w:tcPr>
            <w:tcW w:w="2191" w:type="dxa"/>
          </w:tcPr>
          <w:p w14:paraId="0296C1AD"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-read and write numbers to at least 100 in numerals and words </w:t>
            </w:r>
          </w:p>
          <w:p w14:paraId="6C90B1C8" w14:textId="77777777"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-identify, represent and estimate numbers using different representations, including the number line </w:t>
            </w:r>
          </w:p>
        </w:tc>
        <w:tc>
          <w:tcPr>
            <w:tcW w:w="2169" w:type="dxa"/>
          </w:tcPr>
          <w:p w14:paraId="06013EBF"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-identify, represent and estimate numbers using different representations</w:t>
            </w:r>
          </w:p>
          <w:p w14:paraId="78D0DDF4" w14:textId="77777777" w:rsidR="000A5290" w:rsidRDefault="000A5290" w:rsidP="002F36D3">
            <w:pPr>
              <w:rPr>
                <w:rFonts w:asciiTheme="minorHAnsi" w:hAnsiTheme="minorHAnsi" w:cstheme="minorHAnsi"/>
                <w:sz w:val="24"/>
                <w:szCs w:val="24"/>
              </w:rPr>
            </w:pPr>
            <w:r>
              <w:rPr>
                <w:rFonts w:asciiTheme="minorHAnsi" w:hAnsiTheme="minorHAnsi" w:cstheme="minorHAnsi"/>
                <w:sz w:val="24"/>
                <w:szCs w:val="24"/>
              </w:rPr>
              <w:t xml:space="preserve">-read and write numbers up to 1000 in numerals and words </w:t>
            </w:r>
          </w:p>
          <w:p w14:paraId="7FDFDF29" w14:textId="77777777" w:rsidR="000A5290" w:rsidRDefault="000A5290" w:rsidP="00D3770B">
            <w:pPr>
              <w:rPr>
                <w:rFonts w:asciiTheme="minorHAnsi" w:hAnsiTheme="minorHAnsi" w:cstheme="minorHAnsi"/>
                <w:sz w:val="24"/>
                <w:szCs w:val="24"/>
              </w:rPr>
            </w:pPr>
          </w:p>
          <w:p w14:paraId="4A811C1C" w14:textId="77777777" w:rsidR="000A5290" w:rsidRPr="009A1B89" w:rsidRDefault="000A5290" w:rsidP="00D3770B">
            <w:pPr>
              <w:rPr>
                <w:rFonts w:asciiTheme="minorHAnsi" w:hAnsiTheme="minorHAnsi" w:cstheme="minorHAnsi"/>
                <w:sz w:val="24"/>
                <w:szCs w:val="24"/>
              </w:rPr>
            </w:pPr>
          </w:p>
        </w:tc>
        <w:tc>
          <w:tcPr>
            <w:tcW w:w="2258" w:type="dxa"/>
          </w:tcPr>
          <w:p w14:paraId="56202D85" w14:textId="77777777" w:rsidR="000A5290" w:rsidRDefault="000A5290" w:rsidP="002F36D3">
            <w:pPr>
              <w:rPr>
                <w:rFonts w:asciiTheme="minorHAnsi" w:hAnsiTheme="minorHAnsi" w:cstheme="minorHAnsi"/>
                <w:sz w:val="24"/>
                <w:szCs w:val="24"/>
              </w:rPr>
            </w:pPr>
            <w:r>
              <w:rPr>
                <w:rFonts w:asciiTheme="minorHAnsi" w:hAnsiTheme="minorHAnsi" w:cstheme="minorHAnsi"/>
                <w:sz w:val="24"/>
                <w:szCs w:val="24"/>
              </w:rPr>
              <w:t>-identify, represent and estimate numbers using different representations</w:t>
            </w:r>
          </w:p>
          <w:p w14:paraId="2B7F2EDE" w14:textId="77777777"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 read Roman numerals to 100 (l to C) and know that over time, the numeral system changed to include the concept of zero and place value </w:t>
            </w:r>
          </w:p>
        </w:tc>
        <w:tc>
          <w:tcPr>
            <w:tcW w:w="1980" w:type="dxa"/>
          </w:tcPr>
          <w:p w14:paraId="4935D589"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-read, write (order and compare) numbers to at least 1 000 000 and determine the value of each digit</w:t>
            </w:r>
          </w:p>
          <w:p w14:paraId="314DCF46" w14:textId="77777777"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 read Roman numerals to 1000 (M) and recognise years written in Roman numerals </w:t>
            </w:r>
          </w:p>
        </w:tc>
        <w:tc>
          <w:tcPr>
            <w:tcW w:w="1918" w:type="dxa"/>
          </w:tcPr>
          <w:p w14:paraId="1115767E" w14:textId="77777777"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read, write (order and compare) numbers to at least 10 000 000 and determine the value of each digit</w:t>
            </w:r>
          </w:p>
        </w:tc>
      </w:tr>
      <w:tr w:rsidR="000A5290" w14:paraId="09C0852F" w14:textId="77777777" w:rsidTr="004D245B">
        <w:tc>
          <w:tcPr>
            <w:tcW w:w="1240" w:type="dxa"/>
            <w:shd w:val="clear" w:color="auto" w:fill="D99594" w:themeFill="accent2" w:themeFillTint="99"/>
          </w:tcPr>
          <w:p w14:paraId="70B0DAE9" w14:textId="77777777" w:rsidR="000A5290" w:rsidRPr="002F36D3" w:rsidRDefault="000A5290" w:rsidP="00EF5831">
            <w:pPr>
              <w:jc w:val="center"/>
              <w:rPr>
                <w:rFonts w:asciiTheme="minorHAnsi" w:hAnsiTheme="minorHAnsi" w:cstheme="minorHAnsi"/>
                <w:b/>
                <w:color w:val="FFFFFF" w:themeColor="background1"/>
                <w:sz w:val="24"/>
                <w:szCs w:val="24"/>
              </w:rPr>
            </w:pPr>
            <w:r w:rsidRPr="002F36D3">
              <w:rPr>
                <w:rFonts w:asciiTheme="minorHAnsi" w:hAnsiTheme="minorHAnsi" w:cstheme="minorHAnsi"/>
                <w:b/>
                <w:color w:val="FFFFFF" w:themeColor="background1"/>
                <w:sz w:val="24"/>
                <w:szCs w:val="24"/>
              </w:rPr>
              <w:t xml:space="preserve">Place Value: Compare </w:t>
            </w:r>
          </w:p>
        </w:tc>
        <w:tc>
          <w:tcPr>
            <w:tcW w:w="1552" w:type="dxa"/>
            <w:vMerge/>
          </w:tcPr>
          <w:p w14:paraId="3242D4C4" w14:textId="69BBFFA3" w:rsidR="000A5290" w:rsidRDefault="000A5290" w:rsidP="00D3770B">
            <w:pPr>
              <w:rPr>
                <w:rFonts w:asciiTheme="minorHAnsi" w:hAnsiTheme="minorHAnsi" w:cstheme="minorHAnsi"/>
                <w:sz w:val="24"/>
                <w:szCs w:val="24"/>
              </w:rPr>
            </w:pPr>
          </w:p>
        </w:tc>
        <w:tc>
          <w:tcPr>
            <w:tcW w:w="2080" w:type="dxa"/>
          </w:tcPr>
          <w:p w14:paraId="4BCB217E" w14:textId="6F6935D3"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-given a number, identify one more and one less </w:t>
            </w:r>
          </w:p>
        </w:tc>
        <w:tc>
          <w:tcPr>
            <w:tcW w:w="2191" w:type="dxa"/>
          </w:tcPr>
          <w:p w14:paraId="4AD0BA8F"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t xml:space="preserve">-recognise the place value of each digit </w:t>
            </w:r>
            <w:r>
              <w:rPr>
                <w:rFonts w:asciiTheme="minorHAnsi" w:hAnsiTheme="minorHAnsi" w:cstheme="minorHAnsi"/>
                <w:sz w:val="24"/>
                <w:szCs w:val="24"/>
              </w:rPr>
              <w:lastRenderedPageBreak/>
              <w:t>in a two digit number</w:t>
            </w:r>
          </w:p>
          <w:p w14:paraId="4491ED58" w14:textId="77777777" w:rsidR="000A5290" w:rsidRPr="009A1B89" w:rsidRDefault="000A5290" w:rsidP="00D3770B">
            <w:pPr>
              <w:rPr>
                <w:rFonts w:asciiTheme="minorHAnsi" w:hAnsiTheme="minorHAnsi" w:cstheme="minorHAnsi"/>
                <w:sz w:val="24"/>
                <w:szCs w:val="24"/>
              </w:rPr>
            </w:pPr>
            <w:r>
              <w:rPr>
                <w:rFonts w:asciiTheme="minorHAnsi" w:hAnsiTheme="minorHAnsi" w:cstheme="minorHAnsi"/>
                <w:sz w:val="24"/>
                <w:szCs w:val="24"/>
              </w:rPr>
              <w:t>- compare and order numbers from 0 to 100: use &lt;, &gt; and = signs</w:t>
            </w:r>
          </w:p>
        </w:tc>
        <w:tc>
          <w:tcPr>
            <w:tcW w:w="2169" w:type="dxa"/>
          </w:tcPr>
          <w:p w14:paraId="2D4B2A4D" w14:textId="77777777" w:rsidR="000A5290" w:rsidRDefault="000A5290" w:rsidP="00A45985">
            <w:pPr>
              <w:rPr>
                <w:rFonts w:asciiTheme="minorHAnsi" w:hAnsiTheme="minorHAnsi" w:cstheme="minorHAnsi"/>
                <w:sz w:val="24"/>
                <w:szCs w:val="24"/>
              </w:rPr>
            </w:pPr>
            <w:r>
              <w:rPr>
                <w:rFonts w:asciiTheme="minorHAnsi" w:hAnsiTheme="minorHAnsi" w:cstheme="minorHAnsi"/>
                <w:sz w:val="24"/>
                <w:szCs w:val="24"/>
              </w:rPr>
              <w:lastRenderedPageBreak/>
              <w:t xml:space="preserve">-recognise the place value of each </w:t>
            </w:r>
            <w:r>
              <w:rPr>
                <w:rFonts w:asciiTheme="minorHAnsi" w:hAnsiTheme="minorHAnsi" w:cstheme="minorHAnsi"/>
                <w:sz w:val="24"/>
                <w:szCs w:val="24"/>
              </w:rPr>
              <w:lastRenderedPageBreak/>
              <w:t>digit in a three digit number</w:t>
            </w:r>
          </w:p>
          <w:p w14:paraId="37A2A3F0" w14:textId="77777777" w:rsidR="000A5290" w:rsidRDefault="000A5290" w:rsidP="00A45985">
            <w:pPr>
              <w:rPr>
                <w:rFonts w:asciiTheme="minorHAnsi" w:hAnsiTheme="minorHAnsi" w:cstheme="minorHAnsi"/>
                <w:sz w:val="24"/>
                <w:szCs w:val="24"/>
              </w:rPr>
            </w:pPr>
            <w:r>
              <w:rPr>
                <w:rFonts w:asciiTheme="minorHAnsi" w:hAnsiTheme="minorHAnsi" w:cstheme="minorHAnsi"/>
                <w:sz w:val="24"/>
                <w:szCs w:val="24"/>
              </w:rPr>
              <w:t>-compare and order numbers up to 1000</w:t>
            </w:r>
          </w:p>
          <w:p w14:paraId="75781177" w14:textId="77777777" w:rsidR="000A5290" w:rsidRPr="009A1B89" w:rsidRDefault="000A5290" w:rsidP="00D3770B">
            <w:pPr>
              <w:rPr>
                <w:rFonts w:asciiTheme="minorHAnsi" w:hAnsiTheme="minorHAnsi" w:cstheme="minorHAnsi"/>
                <w:sz w:val="24"/>
                <w:szCs w:val="24"/>
              </w:rPr>
            </w:pPr>
          </w:p>
        </w:tc>
        <w:tc>
          <w:tcPr>
            <w:tcW w:w="2258" w:type="dxa"/>
          </w:tcPr>
          <w:p w14:paraId="1A42F5EC"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lastRenderedPageBreak/>
              <w:t xml:space="preserve">-find 1000 more or less than a given number </w:t>
            </w:r>
          </w:p>
          <w:p w14:paraId="15E12399" w14:textId="77777777" w:rsidR="000A5290" w:rsidRDefault="000A5290" w:rsidP="00D3770B">
            <w:pPr>
              <w:rPr>
                <w:rFonts w:asciiTheme="minorHAnsi" w:hAnsiTheme="minorHAnsi" w:cstheme="minorHAnsi"/>
                <w:sz w:val="24"/>
                <w:szCs w:val="24"/>
              </w:rPr>
            </w:pPr>
            <w:r>
              <w:rPr>
                <w:rFonts w:asciiTheme="minorHAnsi" w:hAnsiTheme="minorHAnsi" w:cstheme="minorHAnsi"/>
                <w:sz w:val="24"/>
                <w:szCs w:val="24"/>
              </w:rPr>
              <w:lastRenderedPageBreak/>
              <w:t>- recognise the place value of each digit in a four digit number</w:t>
            </w:r>
          </w:p>
          <w:p w14:paraId="791F5548" w14:textId="77777777" w:rsidR="000A5290" w:rsidRDefault="000A5290" w:rsidP="009B44DC">
            <w:pPr>
              <w:rPr>
                <w:rFonts w:asciiTheme="minorHAnsi" w:hAnsiTheme="minorHAnsi" w:cstheme="minorHAnsi"/>
                <w:sz w:val="24"/>
                <w:szCs w:val="24"/>
              </w:rPr>
            </w:pPr>
            <w:r>
              <w:rPr>
                <w:rFonts w:asciiTheme="minorHAnsi" w:hAnsiTheme="minorHAnsi" w:cstheme="minorHAnsi"/>
                <w:sz w:val="24"/>
                <w:szCs w:val="24"/>
              </w:rPr>
              <w:t>--compare and order numbers beyond 1000</w:t>
            </w:r>
          </w:p>
          <w:p w14:paraId="4217ADE8" w14:textId="77777777" w:rsidR="000A5290" w:rsidRPr="009A1B89" w:rsidRDefault="000A5290" w:rsidP="00D3770B">
            <w:pPr>
              <w:rPr>
                <w:rFonts w:asciiTheme="minorHAnsi" w:hAnsiTheme="minorHAnsi" w:cstheme="minorHAnsi"/>
                <w:sz w:val="24"/>
                <w:szCs w:val="24"/>
              </w:rPr>
            </w:pPr>
          </w:p>
        </w:tc>
        <w:tc>
          <w:tcPr>
            <w:tcW w:w="1980" w:type="dxa"/>
          </w:tcPr>
          <w:p w14:paraId="217775C6" w14:textId="77777777" w:rsidR="000A5290" w:rsidRPr="009A1B89" w:rsidRDefault="000A5290" w:rsidP="00E964DE">
            <w:pPr>
              <w:rPr>
                <w:rFonts w:asciiTheme="minorHAnsi" w:hAnsiTheme="minorHAnsi" w:cstheme="minorHAnsi"/>
                <w:sz w:val="24"/>
                <w:szCs w:val="24"/>
              </w:rPr>
            </w:pPr>
            <w:r>
              <w:rPr>
                <w:rFonts w:asciiTheme="minorHAnsi" w:hAnsiTheme="minorHAnsi" w:cstheme="minorHAnsi"/>
                <w:sz w:val="24"/>
                <w:szCs w:val="24"/>
              </w:rPr>
              <w:lastRenderedPageBreak/>
              <w:t xml:space="preserve">-(read, write) order and compare </w:t>
            </w:r>
            <w:r>
              <w:rPr>
                <w:rFonts w:asciiTheme="minorHAnsi" w:hAnsiTheme="minorHAnsi" w:cstheme="minorHAnsi"/>
                <w:sz w:val="24"/>
                <w:szCs w:val="24"/>
              </w:rPr>
              <w:lastRenderedPageBreak/>
              <w:t xml:space="preserve">numbers to at least 1 000 000 and determine the value of each digit </w:t>
            </w:r>
          </w:p>
        </w:tc>
        <w:tc>
          <w:tcPr>
            <w:tcW w:w="1918" w:type="dxa"/>
          </w:tcPr>
          <w:p w14:paraId="7EEDF442" w14:textId="77777777" w:rsidR="000A5290" w:rsidRPr="009A1B89" w:rsidRDefault="000A5290" w:rsidP="00E964DE">
            <w:pPr>
              <w:rPr>
                <w:rFonts w:asciiTheme="minorHAnsi" w:hAnsiTheme="minorHAnsi" w:cstheme="minorHAnsi"/>
                <w:sz w:val="24"/>
                <w:szCs w:val="24"/>
              </w:rPr>
            </w:pPr>
            <w:r>
              <w:rPr>
                <w:rFonts w:asciiTheme="minorHAnsi" w:hAnsiTheme="minorHAnsi" w:cstheme="minorHAnsi"/>
                <w:sz w:val="24"/>
                <w:szCs w:val="24"/>
              </w:rPr>
              <w:lastRenderedPageBreak/>
              <w:t xml:space="preserve">-(read, write) order and compare </w:t>
            </w:r>
            <w:r>
              <w:rPr>
                <w:rFonts w:asciiTheme="minorHAnsi" w:hAnsiTheme="minorHAnsi" w:cstheme="minorHAnsi"/>
                <w:sz w:val="24"/>
                <w:szCs w:val="24"/>
              </w:rPr>
              <w:lastRenderedPageBreak/>
              <w:t>numbers up to 10 000 000 and determine the value of each digit</w:t>
            </w:r>
          </w:p>
        </w:tc>
      </w:tr>
      <w:tr w:rsidR="004D245B" w14:paraId="12A8A2C1" w14:textId="77777777" w:rsidTr="004D245B">
        <w:tc>
          <w:tcPr>
            <w:tcW w:w="1240" w:type="dxa"/>
            <w:shd w:val="clear" w:color="auto" w:fill="D99594" w:themeFill="accent2" w:themeFillTint="99"/>
          </w:tcPr>
          <w:p w14:paraId="39C223A2" w14:textId="77777777" w:rsidR="004D245B" w:rsidRPr="002F36D3" w:rsidRDefault="004D245B" w:rsidP="0061201D">
            <w:pPr>
              <w:jc w:val="center"/>
              <w:rPr>
                <w:rFonts w:asciiTheme="minorHAnsi" w:hAnsiTheme="minorHAnsi" w:cstheme="minorHAnsi"/>
                <w:b/>
                <w:sz w:val="24"/>
                <w:szCs w:val="24"/>
                <w:u w:val="single"/>
              </w:rPr>
            </w:pPr>
            <w:r w:rsidRPr="002F36D3">
              <w:rPr>
                <w:rFonts w:asciiTheme="minorHAnsi" w:hAnsiTheme="minorHAnsi" w:cstheme="minorHAnsi"/>
                <w:b/>
                <w:color w:val="FFFFFF" w:themeColor="background1"/>
                <w:sz w:val="24"/>
                <w:szCs w:val="24"/>
              </w:rPr>
              <w:lastRenderedPageBreak/>
              <w:t xml:space="preserve">Place Value: Problems and </w:t>
            </w:r>
            <w:proofErr w:type="gramStart"/>
            <w:r w:rsidRPr="002F36D3">
              <w:rPr>
                <w:rFonts w:asciiTheme="minorHAnsi" w:hAnsiTheme="minorHAnsi" w:cstheme="minorHAnsi"/>
                <w:b/>
                <w:color w:val="FFFFFF" w:themeColor="background1"/>
                <w:sz w:val="24"/>
                <w:szCs w:val="24"/>
              </w:rPr>
              <w:t>Rounding</w:t>
            </w:r>
            <w:proofErr w:type="gramEnd"/>
          </w:p>
        </w:tc>
        <w:tc>
          <w:tcPr>
            <w:tcW w:w="1552" w:type="dxa"/>
            <w:shd w:val="clear" w:color="auto" w:fill="D99594" w:themeFill="accent2" w:themeFillTint="99"/>
          </w:tcPr>
          <w:p w14:paraId="364DA6E0" w14:textId="77777777" w:rsidR="004D245B" w:rsidRPr="009A1B89" w:rsidRDefault="004D245B" w:rsidP="00D3770B">
            <w:pPr>
              <w:rPr>
                <w:rFonts w:asciiTheme="minorHAnsi" w:hAnsiTheme="minorHAnsi" w:cstheme="minorHAnsi"/>
                <w:sz w:val="24"/>
                <w:szCs w:val="24"/>
              </w:rPr>
            </w:pPr>
          </w:p>
        </w:tc>
        <w:tc>
          <w:tcPr>
            <w:tcW w:w="2080" w:type="dxa"/>
            <w:shd w:val="clear" w:color="auto" w:fill="D99594" w:themeFill="accent2" w:themeFillTint="99"/>
          </w:tcPr>
          <w:p w14:paraId="67DDC33C" w14:textId="48E93972" w:rsidR="004D245B" w:rsidRPr="009A1B89" w:rsidRDefault="004D245B" w:rsidP="00D3770B">
            <w:pPr>
              <w:rPr>
                <w:rFonts w:asciiTheme="minorHAnsi" w:hAnsiTheme="minorHAnsi" w:cstheme="minorHAnsi"/>
                <w:sz w:val="24"/>
                <w:szCs w:val="24"/>
              </w:rPr>
            </w:pPr>
          </w:p>
        </w:tc>
        <w:tc>
          <w:tcPr>
            <w:tcW w:w="2191" w:type="dxa"/>
          </w:tcPr>
          <w:p w14:paraId="4197B647" w14:textId="77777777" w:rsidR="004D245B" w:rsidRPr="009A1B89" w:rsidRDefault="004D245B" w:rsidP="00D3770B">
            <w:pPr>
              <w:rPr>
                <w:rFonts w:asciiTheme="minorHAnsi" w:hAnsiTheme="minorHAnsi" w:cstheme="minorHAnsi"/>
                <w:sz w:val="24"/>
                <w:szCs w:val="24"/>
              </w:rPr>
            </w:pPr>
            <w:r>
              <w:rPr>
                <w:rFonts w:asciiTheme="minorHAnsi" w:hAnsiTheme="minorHAnsi" w:cstheme="minorHAnsi"/>
                <w:sz w:val="24"/>
                <w:szCs w:val="24"/>
              </w:rPr>
              <w:t xml:space="preserve">-use place value and number facts to solve problems </w:t>
            </w:r>
          </w:p>
        </w:tc>
        <w:tc>
          <w:tcPr>
            <w:tcW w:w="2169" w:type="dxa"/>
          </w:tcPr>
          <w:p w14:paraId="7438A7B1" w14:textId="77777777" w:rsidR="004D245B" w:rsidRPr="009A1B89" w:rsidRDefault="004D245B" w:rsidP="00D3770B">
            <w:pPr>
              <w:rPr>
                <w:rFonts w:asciiTheme="minorHAnsi" w:hAnsiTheme="minorHAnsi" w:cstheme="minorHAnsi"/>
                <w:sz w:val="24"/>
                <w:szCs w:val="24"/>
              </w:rPr>
            </w:pPr>
            <w:r>
              <w:rPr>
                <w:rFonts w:asciiTheme="minorHAnsi" w:hAnsiTheme="minorHAnsi" w:cstheme="minorHAnsi"/>
                <w:sz w:val="24"/>
                <w:szCs w:val="24"/>
              </w:rPr>
              <w:t xml:space="preserve">-solve number problems and practical problems involving these ideas </w:t>
            </w:r>
          </w:p>
        </w:tc>
        <w:tc>
          <w:tcPr>
            <w:tcW w:w="2258" w:type="dxa"/>
          </w:tcPr>
          <w:p w14:paraId="3C8632B4" w14:textId="77777777" w:rsidR="004D245B" w:rsidRDefault="004D245B" w:rsidP="00D3770B">
            <w:pPr>
              <w:rPr>
                <w:rFonts w:asciiTheme="minorHAnsi" w:hAnsiTheme="minorHAnsi" w:cstheme="minorHAnsi"/>
                <w:sz w:val="24"/>
                <w:szCs w:val="24"/>
              </w:rPr>
            </w:pPr>
            <w:r>
              <w:rPr>
                <w:rFonts w:asciiTheme="minorHAnsi" w:hAnsiTheme="minorHAnsi" w:cstheme="minorHAnsi"/>
                <w:sz w:val="24"/>
                <w:szCs w:val="24"/>
              </w:rPr>
              <w:t>-round any number to the nearest 10, 100 and 1000</w:t>
            </w:r>
          </w:p>
          <w:p w14:paraId="0353F18B" w14:textId="77777777" w:rsidR="004D245B" w:rsidRPr="009A1B89" w:rsidRDefault="004D245B" w:rsidP="00D3770B">
            <w:pPr>
              <w:rPr>
                <w:rFonts w:asciiTheme="minorHAnsi" w:hAnsiTheme="minorHAnsi" w:cstheme="minorHAnsi"/>
                <w:sz w:val="24"/>
                <w:szCs w:val="24"/>
              </w:rPr>
            </w:pPr>
            <w:r>
              <w:rPr>
                <w:rFonts w:asciiTheme="minorHAnsi" w:hAnsiTheme="minorHAnsi" w:cstheme="minorHAnsi"/>
                <w:sz w:val="24"/>
                <w:szCs w:val="24"/>
              </w:rPr>
              <w:t xml:space="preserve">-solve number and practical problems that involve all of the above and with increasingly large positive numbers </w:t>
            </w:r>
          </w:p>
        </w:tc>
        <w:tc>
          <w:tcPr>
            <w:tcW w:w="1980" w:type="dxa"/>
          </w:tcPr>
          <w:p w14:paraId="46662648" w14:textId="77777777" w:rsidR="004D245B" w:rsidRDefault="004D245B" w:rsidP="00E964DE">
            <w:pPr>
              <w:rPr>
                <w:rFonts w:asciiTheme="minorHAnsi" w:hAnsiTheme="minorHAnsi" w:cstheme="minorHAnsi"/>
                <w:sz w:val="24"/>
                <w:szCs w:val="24"/>
              </w:rPr>
            </w:pPr>
            <w:r>
              <w:rPr>
                <w:rFonts w:asciiTheme="minorHAnsi" w:hAnsiTheme="minorHAnsi" w:cstheme="minorHAnsi"/>
                <w:sz w:val="24"/>
                <w:szCs w:val="24"/>
              </w:rPr>
              <w:t xml:space="preserve">-interpret negative numbers in context </w:t>
            </w:r>
          </w:p>
          <w:p w14:paraId="57D76841" w14:textId="77777777" w:rsidR="004D245B" w:rsidRDefault="004D245B" w:rsidP="00E964DE">
            <w:pPr>
              <w:rPr>
                <w:rFonts w:asciiTheme="minorHAnsi" w:hAnsiTheme="minorHAnsi" w:cstheme="minorHAnsi"/>
                <w:sz w:val="24"/>
                <w:szCs w:val="24"/>
              </w:rPr>
            </w:pPr>
            <w:r>
              <w:rPr>
                <w:rFonts w:asciiTheme="minorHAnsi" w:hAnsiTheme="minorHAnsi" w:cstheme="minorHAnsi"/>
                <w:sz w:val="24"/>
                <w:szCs w:val="24"/>
              </w:rPr>
              <w:t xml:space="preserve">-round any number up to 1 000 000 to the nearest 10, 100, 1000, 10 000, and 100, 000 </w:t>
            </w:r>
          </w:p>
          <w:p w14:paraId="7DC77D1F" w14:textId="77777777" w:rsidR="004D245B" w:rsidRDefault="004D245B" w:rsidP="00E964DE">
            <w:pPr>
              <w:rPr>
                <w:rFonts w:asciiTheme="minorHAnsi" w:hAnsiTheme="minorHAnsi" w:cstheme="minorHAnsi"/>
                <w:sz w:val="24"/>
                <w:szCs w:val="24"/>
              </w:rPr>
            </w:pPr>
            <w:r>
              <w:rPr>
                <w:rFonts w:asciiTheme="minorHAnsi" w:hAnsiTheme="minorHAnsi" w:cstheme="minorHAnsi"/>
                <w:sz w:val="24"/>
                <w:szCs w:val="24"/>
              </w:rPr>
              <w:t>-solve number problems and practical problems that involve all of the above</w:t>
            </w:r>
          </w:p>
          <w:p w14:paraId="69180399" w14:textId="77777777" w:rsidR="004D245B" w:rsidRPr="009A1B89" w:rsidRDefault="004D245B" w:rsidP="00D3770B">
            <w:pPr>
              <w:rPr>
                <w:rFonts w:asciiTheme="minorHAnsi" w:hAnsiTheme="minorHAnsi" w:cstheme="minorHAnsi"/>
                <w:sz w:val="24"/>
                <w:szCs w:val="24"/>
              </w:rPr>
            </w:pPr>
          </w:p>
        </w:tc>
        <w:tc>
          <w:tcPr>
            <w:tcW w:w="1918" w:type="dxa"/>
          </w:tcPr>
          <w:p w14:paraId="594EEFCE" w14:textId="77777777" w:rsidR="004D245B" w:rsidRDefault="004D245B" w:rsidP="00E964DE">
            <w:pPr>
              <w:rPr>
                <w:rFonts w:asciiTheme="minorHAnsi" w:hAnsiTheme="minorHAnsi" w:cstheme="minorHAnsi"/>
                <w:sz w:val="24"/>
                <w:szCs w:val="24"/>
              </w:rPr>
            </w:pPr>
            <w:r>
              <w:rPr>
                <w:rFonts w:asciiTheme="minorHAnsi" w:hAnsiTheme="minorHAnsi" w:cstheme="minorHAnsi"/>
                <w:sz w:val="24"/>
                <w:szCs w:val="24"/>
              </w:rPr>
              <w:t xml:space="preserve">-round any number to a required degree of accuracy </w:t>
            </w:r>
          </w:p>
          <w:p w14:paraId="445288E7" w14:textId="77777777" w:rsidR="004D245B" w:rsidRDefault="004D245B" w:rsidP="00E964DE">
            <w:pPr>
              <w:rPr>
                <w:rFonts w:asciiTheme="minorHAnsi" w:hAnsiTheme="minorHAnsi" w:cstheme="minorHAnsi"/>
                <w:sz w:val="24"/>
                <w:szCs w:val="24"/>
              </w:rPr>
            </w:pPr>
            <w:r>
              <w:rPr>
                <w:rFonts w:asciiTheme="minorHAnsi" w:hAnsiTheme="minorHAnsi" w:cstheme="minorHAnsi"/>
                <w:sz w:val="24"/>
                <w:szCs w:val="24"/>
              </w:rPr>
              <w:t xml:space="preserve">- use negative numbers in context, and calculate intervals across zero </w:t>
            </w:r>
          </w:p>
          <w:p w14:paraId="2D5AE24E" w14:textId="77777777" w:rsidR="004D245B" w:rsidRPr="009A1B89" w:rsidRDefault="004D245B" w:rsidP="00E964DE">
            <w:pPr>
              <w:rPr>
                <w:rFonts w:asciiTheme="minorHAnsi" w:hAnsiTheme="minorHAnsi" w:cstheme="minorHAnsi"/>
                <w:sz w:val="24"/>
                <w:szCs w:val="24"/>
              </w:rPr>
            </w:pPr>
            <w:r>
              <w:rPr>
                <w:rFonts w:asciiTheme="minorHAnsi" w:hAnsiTheme="minorHAnsi" w:cstheme="minorHAnsi"/>
                <w:sz w:val="24"/>
                <w:szCs w:val="24"/>
              </w:rPr>
              <w:t>-solve number problems and practical problems that involve all of the above</w:t>
            </w:r>
          </w:p>
        </w:tc>
      </w:tr>
    </w:tbl>
    <w:p w14:paraId="6A788679" w14:textId="77777777" w:rsidR="00C25458" w:rsidRDefault="00C25458" w:rsidP="00D3770B">
      <w:pPr>
        <w:rPr>
          <w:rFonts w:asciiTheme="minorHAnsi" w:hAnsiTheme="minorHAnsi" w:cstheme="minorHAnsi"/>
          <w:b/>
          <w:sz w:val="28"/>
          <w:szCs w:val="28"/>
          <w:u w:val="single"/>
        </w:rPr>
      </w:pPr>
    </w:p>
    <w:p w14:paraId="2CCBD149" w14:textId="6392069A" w:rsidR="00EF5831" w:rsidRDefault="00C25458" w:rsidP="00D3770B">
      <w:pPr>
        <w:rPr>
          <w:rFonts w:asciiTheme="minorHAnsi" w:hAnsiTheme="minorHAnsi" w:cstheme="minorHAnsi"/>
          <w:b/>
          <w:sz w:val="28"/>
          <w:szCs w:val="28"/>
          <w:u w:val="single"/>
        </w:rPr>
      </w:pPr>
      <w:r>
        <w:rPr>
          <w:rFonts w:asciiTheme="minorHAnsi" w:hAnsiTheme="minorHAnsi" w:cstheme="minorHAnsi"/>
          <w:b/>
          <w:sz w:val="28"/>
          <w:szCs w:val="28"/>
          <w:u w:val="single"/>
        </w:rPr>
        <w:t xml:space="preserve">Addition and Subtraction </w:t>
      </w:r>
    </w:p>
    <w:tbl>
      <w:tblPr>
        <w:tblStyle w:val="TableGrid"/>
        <w:tblW w:w="0" w:type="auto"/>
        <w:tblLook w:val="04A0" w:firstRow="1" w:lastRow="0" w:firstColumn="1" w:lastColumn="0" w:noHBand="0" w:noVBand="1"/>
      </w:tblPr>
      <w:tblGrid>
        <w:gridCol w:w="1442"/>
        <w:gridCol w:w="1555"/>
        <w:gridCol w:w="2037"/>
        <w:gridCol w:w="2183"/>
        <w:gridCol w:w="1992"/>
        <w:gridCol w:w="2094"/>
        <w:gridCol w:w="2109"/>
        <w:gridCol w:w="1976"/>
      </w:tblGrid>
      <w:tr w:rsidR="001779C6" w:rsidRPr="00EF5831" w14:paraId="548DBD2D" w14:textId="77777777" w:rsidTr="001779C6">
        <w:tc>
          <w:tcPr>
            <w:tcW w:w="1442" w:type="dxa"/>
            <w:shd w:val="clear" w:color="auto" w:fill="D99594" w:themeFill="accent2" w:themeFillTint="99"/>
          </w:tcPr>
          <w:p w14:paraId="2228A4A1" w14:textId="77777777" w:rsidR="001779C6" w:rsidRDefault="001779C6" w:rsidP="003D6ABE">
            <w:pPr>
              <w:rPr>
                <w:rFonts w:asciiTheme="minorHAnsi" w:hAnsiTheme="minorHAnsi" w:cstheme="minorHAnsi"/>
                <w:b/>
                <w:sz w:val="28"/>
                <w:szCs w:val="28"/>
                <w:u w:val="single"/>
              </w:rPr>
            </w:pPr>
          </w:p>
        </w:tc>
        <w:tc>
          <w:tcPr>
            <w:tcW w:w="1555" w:type="dxa"/>
            <w:shd w:val="clear" w:color="auto" w:fill="D99594" w:themeFill="accent2" w:themeFillTint="99"/>
          </w:tcPr>
          <w:p w14:paraId="2947EED0" w14:textId="47DF45FF" w:rsidR="001779C6"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Reception</w:t>
            </w:r>
          </w:p>
        </w:tc>
        <w:tc>
          <w:tcPr>
            <w:tcW w:w="2037" w:type="dxa"/>
            <w:shd w:val="clear" w:color="auto" w:fill="D99594" w:themeFill="accent2" w:themeFillTint="99"/>
          </w:tcPr>
          <w:p w14:paraId="0C40766E" w14:textId="31A1DA7E" w:rsidR="001779C6" w:rsidRPr="00EF5831"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183" w:type="dxa"/>
            <w:shd w:val="clear" w:color="auto" w:fill="D99594" w:themeFill="accent2" w:themeFillTint="99"/>
          </w:tcPr>
          <w:p w14:paraId="200C0772" w14:textId="77777777" w:rsidR="001779C6" w:rsidRPr="00EF5831"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1992" w:type="dxa"/>
            <w:shd w:val="clear" w:color="auto" w:fill="D99594" w:themeFill="accent2" w:themeFillTint="99"/>
          </w:tcPr>
          <w:p w14:paraId="08865DB6" w14:textId="77777777" w:rsidR="001779C6" w:rsidRPr="00EF5831"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094" w:type="dxa"/>
            <w:shd w:val="clear" w:color="auto" w:fill="D99594" w:themeFill="accent2" w:themeFillTint="99"/>
          </w:tcPr>
          <w:p w14:paraId="25C5B28F" w14:textId="77777777" w:rsidR="001779C6" w:rsidRPr="00EF5831"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109" w:type="dxa"/>
            <w:shd w:val="clear" w:color="auto" w:fill="D99594" w:themeFill="accent2" w:themeFillTint="99"/>
          </w:tcPr>
          <w:p w14:paraId="2C5FEE91" w14:textId="77777777" w:rsidR="001779C6" w:rsidRPr="00EF5831"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1976" w:type="dxa"/>
            <w:shd w:val="clear" w:color="auto" w:fill="D99594" w:themeFill="accent2" w:themeFillTint="99"/>
          </w:tcPr>
          <w:p w14:paraId="7750099D" w14:textId="77777777" w:rsidR="001779C6" w:rsidRPr="00EF5831" w:rsidRDefault="001779C6"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9E4EE5" w:rsidRPr="0061201D" w14:paraId="70448CF9" w14:textId="77777777" w:rsidTr="001779C6">
        <w:tc>
          <w:tcPr>
            <w:tcW w:w="1442" w:type="dxa"/>
            <w:shd w:val="clear" w:color="auto" w:fill="D99594" w:themeFill="accent2" w:themeFillTint="99"/>
          </w:tcPr>
          <w:p w14:paraId="5C9F4BFA" w14:textId="77777777" w:rsidR="009E4EE5" w:rsidRDefault="009E4EE5"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Addition &amp; Subtraction:</w:t>
            </w:r>
          </w:p>
          <w:p w14:paraId="66328D7C" w14:textId="77777777" w:rsidR="009E4EE5" w:rsidRPr="002F36D3" w:rsidRDefault="009E4EE5"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Recall, Represent and Use </w:t>
            </w:r>
          </w:p>
        </w:tc>
        <w:tc>
          <w:tcPr>
            <w:tcW w:w="1555" w:type="dxa"/>
            <w:vMerge w:val="restart"/>
          </w:tcPr>
          <w:p w14:paraId="6FAFAD6E" w14:textId="77777777" w:rsidR="009E4EE5" w:rsidRDefault="009E4EE5" w:rsidP="003D6ABE">
            <w:pPr>
              <w:rPr>
                <w:b/>
                <w:bCs/>
              </w:rPr>
            </w:pPr>
            <w:r w:rsidRPr="001779C6">
              <w:rPr>
                <w:b/>
                <w:bCs/>
                <w:u w:val="single"/>
              </w:rPr>
              <w:t>Number ELG:</w:t>
            </w:r>
            <w:r>
              <w:t xml:space="preserve"> </w:t>
            </w:r>
            <w:r w:rsidRPr="001779C6">
              <w:rPr>
                <w:b/>
                <w:bCs/>
              </w:rPr>
              <w:t xml:space="preserve">Compare quantities up to 10 in different contexts, </w:t>
            </w:r>
            <w:proofErr w:type="spellStart"/>
            <w:r w:rsidRPr="001779C6">
              <w:rPr>
                <w:b/>
                <w:bCs/>
              </w:rPr>
              <w:t>recognising</w:t>
            </w:r>
            <w:proofErr w:type="spellEnd"/>
            <w:r w:rsidRPr="001779C6">
              <w:rPr>
                <w:b/>
                <w:bCs/>
              </w:rPr>
              <w:t xml:space="preserve"> when one quantity is greater than, less than or the same as the other </w:t>
            </w:r>
            <w:proofErr w:type="gramStart"/>
            <w:r w:rsidRPr="001779C6">
              <w:rPr>
                <w:b/>
                <w:bCs/>
              </w:rPr>
              <w:t>quantity</w:t>
            </w:r>
            <w:proofErr w:type="gramEnd"/>
          </w:p>
          <w:p w14:paraId="4122000B" w14:textId="77777777" w:rsidR="009E4EE5" w:rsidRDefault="009E4EE5" w:rsidP="003D6ABE">
            <w:pPr>
              <w:rPr>
                <w:b/>
                <w:bCs/>
              </w:rPr>
            </w:pPr>
          </w:p>
          <w:p w14:paraId="789AA56C" w14:textId="46E7AE99" w:rsidR="009E4EE5" w:rsidRPr="001779C6" w:rsidRDefault="009E4EE5" w:rsidP="003D6ABE">
            <w:pPr>
              <w:rPr>
                <w:b/>
                <w:bCs/>
              </w:rPr>
            </w:pPr>
            <w:r w:rsidRPr="001779C6">
              <w:rPr>
                <w:b/>
                <w:bCs/>
              </w:rPr>
              <w:t>Have a deep understanding of number to 10, including the</w:t>
            </w:r>
            <w:r>
              <w:t xml:space="preserve"> </w:t>
            </w:r>
            <w:r w:rsidRPr="001779C6">
              <w:rPr>
                <w:b/>
                <w:bCs/>
              </w:rPr>
              <w:t>composition of each number.</w:t>
            </w:r>
          </w:p>
          <w:p w14:paraId="59E3CFB2" w14:textId="5B879F3C" w:rsidR="009E4EE5" w:rsidRPr="001779C6" w:rsidRDefault="009E4EE5" w:rsidP="003D6ABE">
            <w:pPr>
              <w:rPr>
                <w:b/>
                <w:bCs/>
              </w:rPr>
            </w:pPr>
          </w:p>
          <w:p w14:paraId="4E02BAB7" w14:textId="23E624D1" w:rsidR="009E4EE5" w:rsidRPr="001779C6" w:rsidRDefault="009E4EE5" w:rsidP="003D6ABE">
            <w:pPr>
              <w:rPr>
                <w:b/>
                <w:bCs/>
              </w:rPr>
            </w:pPr>
            <w:r w:rsidRPr="001779C6">
              <w:rPr>
                <w:b/>
                <w:bCs/>
              </w:rPr>
              <w:t>Automatically recall numbers bonds up to 5 and some number bonds to 10, including double facts</w:t>
            </w:r>
          </w:p>
          <w:p w14:paraId="45ECB7FA" w14:textId="77777777" w:rsidR="009E4EE5" w:rsidRDefault="009E4EE5" w:rsidP="003D6ABE"/>
          <w:p w14:paraId="1FCB2DC8" w14:textId="058BD737" w:rsidR="009E4EE5" w:rsidRDefault="009E4EE5" w:rsidP="003D6ABE">
            <w:pPr>
              <w:rPr>
                <w:b/>
                <w:bCs/>
              </w:rPr>
            </w:pPr>
            <w:proofErr w:type="spellStart"/>
            <w:r w:rsidRPr="009E4EE5">
              <w:rPr>
                <w:b/>
                <w:bCs/>
              </w:rPr>
              <w:t>Subitise</w:t>
            </w:r>
            <w:proofErr w:type="spellEnd"/>
            <w:r w:rsidRPr="009E4EE5">
              <w:rPr>
                <w:b/>
                <w:bCs/>
              </w:rPr>
              <w:t xml:space="preserve"> (</w:t>
            </w:r>
            <w:proofErr w:type="spellStart"/>
            <w:r w:rsidRPr="009E4EE5">
              <w:rPr>
                <w:b/>
                <w:bCs/>
              </w:rPr>
              <w:t>recognise</w:t>
            </w:r>
            <w:proofErr w:type="spellEnd"/>
            <w:r w:rsidRPr="009E4EE5">
              <w:rPr>
                <w:b/>
                <w:bCs/>
              </w:rPr>
              <w:t xml:space="preserve"> quantities without counting) up to </w:t>
            </w:r>
            <w:proofErr w:type="gramStart"/>
            <w:r w:rsidRPr="009E4EE5">
              <w:rPr>
                <w:b/>
                <w:bCs/>
              </w:rPr>
              <w:t>5</w:t>
            </w:r>
            <w:proofErr w:type="gramEnd"/>
          </w:p>
          <w:p w14:paraId="452E22A7" w14:textId="77777777" w:rsidR="009E4EE5" w:rsidRDefault="009E4EE5" w:rsidP="003D6ABE">
            <w:pPr>
              <w:rPr>
                <w:b/>
                <w:bCs/>
              </w:rPr>
            </w:pPr>
          </w:p>
          <w:p w14:paraId="558C5DDD" w14:textId="2966BEC5" w:rsidR="009E4EE5" w:rsidRPr="009E4EE5" w:rsidRDefault="009E4EE5" w:rsidP="003D6ABE">
            <w:pPr>
              <w:rPr>
                <w:b/>
                <w:bCs/>
              </w:rPr>
            </w:pPr>
            <w:r w:rsidRPr="009E4EE5">
              <w:rPr>
                <w:b/>
                <w:bCs/>
              </w:rPr>
              <w:t xml:space="preserve">Have a deep understanding of number to 10, including the composition of each </w:t>
            </w:r>
            <w:proofErr w:type="gramStart"/>
            <w:r w:rsidRPr="009E4EE5">
              <w:rPr>
                <w:b/>
                <w:bCs/>
              </w:rPr>
              <w:t>number</w:t>
            </w:r>
            <w:proofErr w:type="gramEnd"/>
          </w:p>
          <w:p w14:paraId="73A3BD2A" w14:textId="77777777" w:rsidR="009E4EE5" w:rsidRPr="009E4EE5" w:rsidRDefault="009E4EE5" w:rsidP="003D6ABE">
            <w:pPr>
              <w:rPr>
                <w:b/>
                <w:bCs/>
              </w:rPr>
            </w:pPr>
          </w:p>
          <w:p w14:paraId="03039E65" w14:textId="77777777" w:rsidR="009E4EE5" w:rsidRDefault="009E4EE5" w:rsidP="003D6ABE">
            <w:r>
              <w:t xml:space="preserve">find one more and one less than a number within </w:t>
            </w:r>
            <w:proofErr w:type="gramStart"/>
            <w:r>
              <w:t>5</w:t>
            </w:r>
            <w:proofErr w:type="gramEnd"/>
          </w:p>
          <w:p w14:paraId="03C134A8" w14:textId="77777777" w:rsidR="009E4EE5" w:rsidRDefault="009E4EE5" w:rsidP="003D6ABE"/>
          <w:p w14:paraId="045D3819" w14:textId="77777777" w:rsidR="009E4EE5" w:rsidRDefault="009E4EE5" w:rsidP="003D6ABE">
            <w:r>
              <w:t>put objects into two groups, to using a part-whole model to represent the groups and the bonds to 5.</w:t>
            </w:r>
          </w:p>
          <w:p w14:paraId="6A766BC3" w14:textId="77777777" w:rsidR="009E4EE5" w:rsidRDefault="009E4EE5" w:rsidP="003D6ABE"/>
          <w:p w14:paraId="712FAC6C" w14:textId="77777777" w:rsidR="009E4EE5" w:rsidRDefault="009E4EE5" w:rsidP="003D6ABE">
            <w:r>
              <w:t xml:space="preserve">Combine 2 groups to find the </w:t>
            </w:r>
            <w:proofErr w:type="gramStart"/>
            <w:r>
              <w:t>whole</w:t>
            </w:r>
            <w:proofErr w:type="gramEnd"/>
          </w:p>
          <w:p w14:paraId="2C3BAEF5" w14:textId="77777777" w:rsidR="009E4EE5" w:rsidRDefault="009E4EE5" w:rsidP="003D6ABE"/>
          <w:p w14:paraId="661D9AD2" w14:textId="77777777" w:rsidR="009E4EE5" w:rsidRDefault="009E4EE5" w:rsidP="003D6ABE">
            <w:r>
              <w:t>Number bonds to 10 using a ten frame and part-whole model.</w:t>
            </w:r>
          </w:p>
          <w:p w14:paraId="00B9C474" w14:textId="77777777" w:rsidR="00D5123C" w:rsidRDefault="00D5123C" w:rsidP="003D6ABE"/>
          <w:p w14:paraId="38C818E7" w14:textId="77777777" w:rsidR="00D5123C" w:rsidRDefault="00D5123C" w:rsidP="003D6ABE">
            <w:r>
              <w:t>Adding by counting on</w:t>
            </w:r>
          </w:p>
          <w:p w14:paraId="3F99E37E" w14:textId="77777777" w:rsidR="00D5123C" w:rsidRDefault="00D5123C" w:rsidP="003D6ABE"/>
          <w:p w14:paraId="777999D1" w14:textId="77777777" w:rsidR="00D5123C" w:rsidRDefault="00D5123C" w:rsidP="003D6ABE">
            <w:r>
              <w:t>Taking away by counting back</w:t>
            </w:r>
          </w:p>
          <w:p w14:paraId="1744A466" w14:textId="235C3834" w:rsidR="00D5123C" w:rsidRDefault="00D5123C" w:rsidP="003D6ABE">
            <w:pPr>
              <w:rPr>
                <w:rFonts w:asciiTheme="minorHAnsi" w:hAnsiTheme="minorHAnsi" w:cstheme="minorHAnsi"/>
                <w:sz w:val="24"/>
                <w:szCs w:val="24"/>
              </w:rPr>
            </w:pPr>
            <w:r>
              <w:t>Counting to and from 20.</w:t>
            </w:r>
          </w:p>
        </w:tc>
        <w:tc>
          <w:tcPr>
            <w:tcW w:w="2037" w:type="dxa"/>
          </w:tcPr>
          <w:p w14:paraId="3C6ABBD1" w14:textId="47A16FA3" w:rsidR="009E4EE5"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-read, write and interpret mathematical statements involving addition, subtraction and equals (same as) signs </w:t>
            </w:r>
          </w:p>
          <w:p w14:paraId="65B41EBC" w14:textId="77777777" w:rsidR="009E4EE5" w:rsidRPr="0061201D" w:rsidRDefault="009E4EE5" w:rsidP="003D6ABE">
            <w:pPr>
              <w:rPr>
                <w:rFonts w:asciiTheme="minorHAnsi" w:hAnsiTheme="minorHAnsi" w:cstheme="minorHAnsi"/>
                <w:sz w:val="24"/>
                <w:szCs w:val="24"/>
              </w:rPr>
            </w:pPr>
            <w:r>
              <w:rPr>
                <w:rFonts w:asciiTheme="minorHAnsi" w:hAnsiTheme="minorHAnsi" w:cstheme="minorHAnsi"/>
                <w:sz w:val="24"/>
                <w:szCs w:val="24"/>
              </w:rPr>
              <w:t>-represent and use number bonds and related subtraction facts within 20</w:t>
            </w:r>
          </w:p>
        </w:tc>
        <w:tc>
          <w:tcPr>
            <w:tcW w:w="2183" w:type="dxa"/>
          </w:tcPr>
          <w:p w14:paraId="4A0BFC05"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 recall and use addition and subtraction facts to 20 fluently, and derive and use related facts up to 100</w:t>
            </w:r>
          </w:p>
          <w:p w14:paraId="48D030F8"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 show that addition of two numbers can be done in any order (commutative) and subtraction of one number from another cannot </w:t>
            </w:r>
          </w:p>
          <w:p w14:paraId="75F37C2C" w14:textId="77777777" w:rsidR="009E4EE5" w:rsidRPr="0061201D"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-recognise and use inverse relationship between addition and subtraction and use this to check calculations and solve missing number problems </w:t>
            </w:r>
          </w:p>
        </w:tc>
        <w:tc>
          <w:tcPr>
            <w:tcW w:w="1992" w:type="dxa"/>
          </w:tcPr>
          <w:p w14:paraId="18EF9B46" w14:textId="77777777" w:rsidR="009E4EE5" w:rsidRPr="0061201D" w:rsidRDefault="009E4EE5" w:rsidP="003D6ABE">
            <w:pPr>
              <w:rPr>
                <w:rFonts w:asciiTheme="minorHAnsi" w:hAnsiTheme="minorHAnsi" w:cstheme="minorHAnsi"/>
                <w:sz w:val="24"/>
                <w:szCs w:val="24"/>
              </w:rPr>
            </w:pPr>
            <w:r>
              <w:rPr>
                <w:rFonts w:asciiTheme="minorHAnsi" w:hAnsiTheme="minorHAnsi" w:cstheme="minorHAnsi"/>
                <w:sz w:val="24"/>
                <w:szCs w:val="24"/>
              </w:rPr>
              <w:t>-estimate the answer to a calculation and use inverse operations to check answers</w:t>
            </w:r>
          </w:p>
        </w:tc>
        <w:tc>
          <w:tcPr>
            <w:tcW w:w="2094" w:type="dxa"/>
          </w:tcPr>
          <w:p w14:paraId="3B248680" w14:textId="77777777" w:rsidR="009E4EE5" w:rsidRPr="0061201D"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-estimate and use inverse operations to check answers to a calculation </w:t>
            </w:r>
          </w:p>
        </w:tc>
        <w:tc>
          <w:tcPr>
            <w:tcW w:w="2109" w:type="dxa"/>
          </w:tcPr>
          <w:p w14:paraId="0348AD94" w14:textId="77777777" w:rsidR="009E4EE5" w:rsidRPr="0061201D"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-use rounding to check answers to calculations  and determine, in the context of a problem, levels of accuracy </w:t>
            </w:r>
          </w:p>
        </w:tc>
        <w:tc>
          <w:tcPr>
            <w:tcW w:w="1976" w:type="dxa"/>
            <w:shd w:val="clear" w:color="auto" w:fill="D99594" w:themeFill="accent2" w:themeFillTint="99"/>
          </w:tcPr>
          <w:p w14:paraId="1637A869" w14:textId="77777777" w:rsidR="009E4EE5" w:rsidRPr="0061201D" w:rsidRDefault="009E4EE5" w:rsidP="003D6ABE">
            <w:pPr>
              <w:rPr>
                <w:rFonts w:asciiTheme="minorHAnsi" w:hAnsiTheme="minorHAnsi" w:cstheme="minorHAnsi"/>
                <w:b/>
                <w:sz w:val="28"/>
                <w:szCs w:val="28"/>
                <w:u w:val="single"/>
              </w:rPr>
            </w:pPr>
          </w:p>
        </w:tc>
      </w:tr>
      <w:tr w:rsidR="009E4EE5" w:rsidRPr="009A1B89" w14:paraId="662DB277" w14:textId="77777777" w:rsidTr="001779C6">
        <w:tc>
          <w:tcPr>
            <w:tcW w:w="1442" w:type="dxa"/>
            <w:shd w:val="clear" w:color="auto" w:fill="D99594" w:themeFill="accent2" w:themeFillTint="99"/>
          </w:tcPr>
          <w:p w14:paraId="10E13295" w14:textId="77777777" w:rsidR="009E4EE5" w:rsidRDefault="009E4EE5" w:rsidP="00AD16E0">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Addition &amp; Subtraction:</w:t>
            </w:r>
          </w:p>
          <w:p w14:paraId="2A5E3700" w14:textId="77777777" w:rsidR="009E4EE5" w:rsidRPr="002F36D3" w:rsidRDefault="009E4EE5" w:rsidP="00AD16E0">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Calculations  </w:t>
            </w:r>
          </w:p>
        </w:tc>
        <w:tc>
          <w:tcPr>
            <w:tcW w:w="1555" w:type="dxa"/>
            <w:vMerge/>
          </w:tcPr>
          <w:p w14:paraId="68D4ECC6" w14:textId="77777777" w:rsidR="009E4EE5" w:rsidRDefault="009E4EE5" w:rsidP="003D6ABE">
            <w:pPr>
              <w:rPr>
                <w:rFonts w:asciiTheme="minorHAnsi" w:hAnsiTheme="minorHAnsi" w:cstheme="minorHAnsi"/>
                <w:sz w:val="24"/>
                <w:szCs w:val="24"/>
              </w:rPr>
            </w:pPr>
          </w:p>
        </w:tc>
        <w:tc>
          <w:tcPr>
            <w:tcW w:w="2037" w:type="dxa"/>
          </w:tcPr>
          <w:p w14:paraId="7B70CFAA" w14:textId="3F638AE9" w:rsidR="009E4EE5"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-add and subtract one-digit and </w:t>
            </w:r>
            <w:proofErr w:type="gramStart"/>
            <w:r>
              <w:rPr>
                <w:rFonts w:asciiTheme="minorHAnsi" w:hAnsiTheme="minorHAnsi" w:cstheme="minorHAnsi"/>
                <w:sz w:val="24"/>
                <w:szCs w:val="24"/>
              </w:rPr>
              <w:t>two digit</w:t>
            </w:r>
            <w:proofErr w:type="gramEnd"/>
            <w:r>
              <w:rPr>
                <w:rFonts w:asciiTheme="minorHAnsi" w:hAnsiTheme="minorHAnsi" w:cstheme="minorHAnsi"/>
                <w:sz w:val="24"/>
                <w:szCs w:val="24"/>
              </w:rPr>
              <w:t xml:space="preserve"> numbers to 20, including zero </w:t>
            </w:r>
          </w:p>
          <w:p w14:paraId="31DBB6B4" w14:textId="77777777" w:rsidR="009E4EE5" w:rsidRPr="009A1B89" w:rsidRDefault="009E4EE5" w:rsidP="003D6ABE">
            <w:pPr>
              <w:rPr>
                <w:rFonts w:asciiTheme="minorHAnsi" w:hAnsiTheme="minorHAnsi" w:cstheme="minorHAnsi"/>
                <w:sz w:val="24"/>
                <w:szCs w:val="24"/>
              </w:rPr>
            </w:pPr>
          </w:p>
        </w:tc>
        <w:tc>
          <w:tcPr>
            <w:tcW w:w="2183" w:type="dxa"/>
          </w:tcPr>
          <w:p w14:paraId="54FCDA4D" w14:textId="77777777" w:rsidR="009E4EE5" w:rsidRDefault="009E4EE5" w:rsidP="00F37AE8">
            <w:pPr>
              <w:rPr>
                <w:rFonts w:asciiTheme="minorHAnsi" w:hAnsiTheme="minorHAnsi" w:cstheme="minorHAnsi"/>
                <w:sz w:val="24"/>
                <w:szCs w:val="24"/>
              </w:rPr>
            </w:pPr>
            <w:r>
              <w:rPr>
                <w:rFonts w:asciiTheme="minorHAnsi" w:hAnsiTheme="minorHAnsi" w:cstheme="minorHAnsi"/>
                <w:sz w:val="24"/>
                <w:szCs w:val="24"/>
              </w:rPr>
              <w:t xml:space="preserve">-add and subtract numbers using concrete objects, pictorial representations and mentally including: </w:t>
            </w:r>
          </w:p>
          <w:p w14:paraId="034F9DAF" w14:textId="77777777" w:rsidR="009E4EE5" w:rsidRPr="00F37AE8" w:rsidRDefault="009E4EE5" w:rsidP="00F37AE8">
            <w:pPr>
              <w:rPr>
                <w:rFonts w:asciiTheme="minorHAnsi" w:hAnsiTheme="minorHAnsi" w:cstheme="minorHAnsi"/>
                <w:sz w:val="24"/>
                <w:szCs w:val="24"/>
              </w:rPr>
            </w:pPr>
            <w:r>
              <w:rPr>
                <w:rFonts w:asciiTheme="minorHAnsi" w:hAnsiTheme="minorHAnsi" w:cstheme="minorHAnsi"/>
                <w:sz w:val="24"/>
                <w:szCs w:val="24"/>
              </w:rPr>
              <w:t xml:space="preserve">a two digit number and ones, a two digit number and tens, two </w:t>
            </w:r>
            <w:proofErr w:type="spellStart"/>
            <w:r>
              <w:rPr>
                <w:rFonts w:asciiTheme="minorHAnsi" w:hAnsiTheme="minorHAnsi" w:cstheme="minorHAnsi"/>
                <w:sz w:val="24"/>
                <w:szCs w:val="24"/>
              </w:rPr>
              <w:t>two</w:t>
            </w:r>
            <w:proofErr w:type="spellEnd"/>
            <w:r>
              <w:rPr>
                <w:rFonts w:asciiTheme="minorHAnsi" w:hAnsiTheme="minorHAnsi" w:cstheme="minorHAnsi"/>
                <w:sz w:val="24"/>
                <w:szCs w:val="24"/>
              </w:rPr>
              <w:t xml:space="preserve"> digit numbers and adding three one digit numbers </w:t>
            </w:r>
          </w:p>
        </w:tc>
        <w:tc>
          <w:tcPr>
            <w:tcW w:w="1992" w:type="dxa"/>
          </w:tcPr>
          <w:p w14:paraId="2060F0A8"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-add and subtract mentally including: </w:t>
            </w:r>
          </w:p>
          <w:p w14:paraId="41FD2BB5" w14:textId="77777777" w:rsidR="009E4EE5" w:rsidRDefault="009E4EE5" w:rsidP="00F37AE8">
            <w:pPr>
              <w:rPr>
                <w:rFonts w:asciiTheme="minorHAnsi" w:hAnsiTheme="minorHAnsi" w:cstheme="minorHAnsi"/>
                <w:sz w:val="24"/>
                <w:szCs w:val="24"/>
              </w:rPr>
            </w:pPr>
            <w:r>
              <w:rPr>
                <w:rFonts w:asciiTheme="minorHAnsi" w:hAnsiTheme="minorHAnsi" w:cstheme="minorHAnsi"/>
                <w:sz w:val="24"/>
                <w:szCs w:val="24"/>
              </w:rPr>
              <w:t>a three digit number and ones, a three digit number and tens and a three digit number and hundreds</w:t>
            </w:r>
          </w:p>
          <w:p w14:paraId="2882A4F5" w14:textId="77777777" w:rsidR="009E4EE5" w:rsidRPr="009A1B89" w:rsidRDefault="009E4EE5" w:rsidP="00F37AE8">
            <w:pPr>
              <w:rPr>
                <w:rFonts w:asciiTheme="minorHAnsi" w:hAnsiTheme="minorHAnsi" w:cstheme="minorHAnsi"/>
                <w:sz w:val="24"/>
                <w:szCs w:val="24"/>
              </w:rPr>
            </w:pPr>
            <w:r>
              <w:rPr>
                <w:rFonts w:asciiTheme="minorHAnsi" w:hAnsiTheme="minorHAnsi" w:cstheme="minorHAnsi"/>
                <w:sz w:val="24"/>
                <w:szCs w:val="24"/>
              </w:rPr>
              <w:t xml:space="preserve">-add and subtract numbers with up to three digits, using formal written methods of columnar addition and subtraction </w:t>
            </w:r>
          </w:p>
        </w:tc>
        <w:tc>
          <w:tcPr>
            <w:tcW w:w="2094" w:type="dxa"/>
          </w:tcPr>
          <w:p w14:paraId="36FF1B8D"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-add and subtract numbers with up to 4 digits using the formal written method of columnar addition and subtraction where appropriate </w:t>
            </w:r>
          </w:p>
        </w:tc>
        <w:tc>
          <w:tcPr>
            <w:tcW w:w="2109" w:type="dxa"/>
          </w:tcPr>
          <w:p w14:paraId="73D0D42D"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-add and subtract whole numbers with more than 4 digits using the formal written methods (columnar addition and subtraction)</w:t>
            </w:r>
          </w:p>
          <w:p w14:paraId="2D68A807"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add and subtract numbers mentally with increasingly large numbers</w:t>
            </w:r>
          </w:p>
        </w:tc>
        <w:tc>
          <w:tcPr>
            <w:tcW w:w="1976" w:type="dxa"/>
          </w:tcPr>
          <w:p w14:paraId="2302DAC1"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-perform mental calculations, including with mixed operations and large numbers </w:t>
            </w:r>
          </w:p>
          <w:p w14:paraId="3F8ED928"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 use their knowledge of the order of operations to carry out calculations involving the four operations </w:t>
            </w:r>
          </w:p>
        </w:tc>
      </w:tr>
      <w:tr w:rsidR="009E4EE5" w:rsidRPr="009A1B89" w14:paraId="047F7F03" w14:textId="77777777" w:rsidTr="001779C6">
        <w:tc>
          <w:tcPr>
            <w:tcW w:w="1442" w:type="dxa"/>
            <w:shd w:val="clear" w:color="auto" w:fill="D99594" w:themeFill="accent2" w:themeFillTint="99"/>
          </w:tcPr>
          <w:p w14:paraId="02245E65" w14:textId="77777777" w:rsidR="009E4EE5" w:rsidRPr="002F36D3" w:rsidRDefault="009E4EE5"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Addition &amp; Subtraction: Solve Problems </w:t>
            </w:r>
          </w:p>
        </w:tc>
        <w:tc>
          <w:tcPr>
            <w:tcW w:w="1555" w:type="dxa"/>
            <w:vMerge/>
          </w:tcPr>
          <w:p w14:paraId="64C5CF0C" w14:textId="77777777" w:rsidR="009E4EE5" w:rsidRDefault="009E4EE5" w:rsidP="003D6ABE">
            <w:pPr>
              <w:rPr>
                <w:rFonts w:asciiTheme="minorHAnsi" w:hAnsiTheme="minorHAnsi" w:cstheme="minorHAnsi"/>
                <w:sz w:val="24"/>
                <w:szCs w:val="24"/>
              </w:rPr>
            </w:pPr>
          </w:p>
        </w:tc>
        <w:tc>
          <w:tcPr>
            <w:tcW w:w="2037" w:type="dxa"/>
          </w:tcPr>
          <w:p w14:paraId="4845F007" w14:textId="4B8C69DB"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-solve on step problems that involve addition and subtraction, using concrete objects and pictorial representation and missing number problems </w:t>
            </w:r>
          </w:p>
        </w:tc>
        <w:tc>
          <w:tcPr>
            <w:tcW w:w="2183" w:type="dxa"/>
          </w:tcPr>
          <w:p w14:paraId="3E16243F"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-solve problems with addition and subtraction:</w:t>
            </w:r>
          </w:p>
          <w:p w14:paraId="72795E59"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using concrete and pictorial representations, including those involving numbers, quantities and measures, applying their increasing knowledge of mental and written methods </w:t>
            </w:r>
          </w:p>
        </w:tc>
        <w:tc>
          <w:tcPr>
            <w:tcW w:w="1992" w:type="dxa"/>
          </w:tcPr>
          <w:p w14:paraId="352577E4"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-solve problems including missing numbers, number problems, using number facts, place value and more complex addition and subtraction </w:t>
            </w:r>
          </w:p>
        </w:tc>
        <w:tc>
          <w:tcPr>
            <w:tcW w:w="2094" w:type="dxa"/>
          </w:tcPr>
          <w:p w14:paraId="79752D88"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-solve addition and subtraction two-step problems in context, deciding which operations and methods to use and why </w:t>
            </w:r>
          </w:p>
        </w:tc>
        <w:tc>
          <w:tcPr>
            <w:tcW w:w="2109" w:type="dxa"/>
          </w:tcPr>
          <w:p w14:paraId="1F60B418" w14:textId="77777777" w:rsidR="009E4EE5" w:rsidRDefault="009E4EE5" w:rsidP="003D6ABE">
            <w:pPr>
              <w:rPr>
                <w:rFonts w:asciiTheme="minorHAnsi" w:hAnsiTheme="minorHAnsi" w:cstheme="minorHAnsi"/>
                <w:sz w:val="24"/>
                <w:szCs w:val="24"/>
              </w:rPr>
            </w:pPr>
            <w:r>
              <w:rPr>
                <w:rFonts w:asciiTheme="minorHAnsi" w:hAnsiTheme="minorHAnsi" w:cstheme="minorHAnsi"/>
                <w:sz w:val="24"/>
                <w:szCs w:val="24"/>
              </w:rPr>
              <w:t>-solve addition and subtraction two-step problems in context, deciding which operations and methods to use and why</w:t>
            </w:r>
          </w:p>
          <w:p w14:paraId="5BE9AF98"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-solve problems involving addition, subtraction, multiplication and division and a combination of these including understanding the meaning of the equals sign</w:t>
            </w:r>
          </w:p>
        </w:tc>
        <w:tc>
          <w:tcPr>
            <w:tcW w:w="1976" w:type="dxa"/>
          </w:tcPr>
          <w:p w14:paraId="2F0240DF" w14:textId="77777777" w:rsidR="009E4EE5" w:rsidRPr="009A1B89" w:rsidRDefault="009E4EE5" w:rsidP="003D6ABE">
            <w:pPr>
              <w:rPr>
                <w:rFonts w:asciiTheme="minorHAnsi" w:hAnsiTheme="minorHAnsi" w:cstheme="minorHAnsi"/>
                <w:sz w:val="24"/>
                <w:szCs w:val="24"/>
              </w:rPr>
            </w:pPr>
            <w:r>
              <w:rPr>
                <w:rFonts w:asciiTheme="minorHAnsi" w:hAnsiTheme="minorHAnsi" w:cstheme="minorHAnsi"/>
                <w:sz w:val="24"/>
                <w:szCs w:val="24"/>
              </w:rPr>
              <w:t xml:space="preserve">-solve addition and subtraction multi-step problems in contexts, deciding which operations and method to use and why </w:t>
            </w:r>
          </w:p>
        </w:tc>
      </w:tr>
    </w:tbl>
    <w:p w14:paraId="2A383AF5" w14:textId="77777777" w:rsidR="00C25458" w:rsidRDefault="00C25458" w:rsidP="00D3770B">
      <w:pPr>
        <w:rPr>
          <w:rFonts w:asciiTheme="minorHAnsi" w:hAnsiTheme="minorHAnsi" w:cstheme="minorHAnsi"/>
          <w:b/>
          <w:sz w:val="28"/>
          <w:szCs w:val="28"/>
          <w:u w:val="single"/>
        </w:rPr>
      </w:pPr>
    </w:p>
    <w:p w14:paraId="578818D9" w14:textId="77777777" w:rsidR="00606B03" w:rsidRDefault="00606B03" w:rsidP="00D3770B">
      <w:pPr>
        <w:rPr>
          <w:rFonts w:asciiTheme="minorHAnsi" w:hAnsiTheme="minorHAnsi" w:cstheme="minorHAnsi"/>
          <w:b/>
          <w:sz w:val="28"/>
          <w:szCs w:val="28"/>
          <w:u w:val="single"/>
        </w:rPr>
      </w:pPr>
    </w:p>
    <w:p w14:paraId="53C68388" w14:textId="77777777" w:rsidR="00606B03" w:rsidRDefault="00606B03" w:rsidP="00D3770B">
      <w:pPr>
        <w:rPr>
          <w:rFonts w:asciiTheme="minorHAnsi" w:hAnsiTheme="minorHAnsi" w:cstheme="minorHAnsi"/>
          <w:b/>
          <w:sz w:val="28"/>
          <w:szCs w:val="28"/>
          <w:u w:val="single"/>
        </w:rPr>
      </w:pPr>
    </w:p>
    <w:p w14:paraId="4A3A8A91" w14:textId="1B2E2177" w:rsidR="00983CE7" w:rsidRDefault="00983CE7" w:rsidP="00D3770B">
      <w:pPr>
        <w:rPr>
          <w:rFonts w:asciiTheme="minorHAnsi" w:hAnsiTheme="minorHAnsi" w:cstheme="minorHAnsi"/>
          <w:b/>
          <w:sz w:val="28"/>
          <w:szCs w:val="28"/>
          <w:u w:val="single"/>
        </w:rPr>
      </w:pPr>
      <w:r>
        <w:rPr>
          <w:rFonts w:asciiTheme="minorHAnsi" w:hAnsiTheme="minorHAnsi" w:cstheme="minorHAnsi"/>
          <w:b/>
          <w:sz w:val="28"/>
          <w:szCs w:val="28"/>
          <w:u w:val="single"/>
        </w:rPr>
        <w:t xml:space="preserve">Multiplication and Division </w:t>
      </w:r>
    </w:p>
    <w:tbl>
      <w:tblPr>
        <w:tblStyle w:val="TableGrid"/>
        <w:tblW w:w="15614" w:type="dxa"/>
        <w:tblLayout w:type="fixed"/>
        <w:tblLook w:val="04A0" w:firstRow="1" w:lastRow="0" w:firstColumn="1" w:lastColumn="0" w:noHBand="0" w:noVBand="1"/>
      </w:tblPr>
      <w:tblGrid>
        <w:gridCol w:w="1696"/>
        <w:gridCol w:w="2136"/>
        <w:gridCol w:w="2346"/>
        <w:gridCol w:w="2346"/>
        <w:gridCol w:w="2482"/>
        <w:gridCol w:w="2346"/>
        <w:gridCol w:w="2262"/>
      </w:tblGrid>
      <w:tr w:rsidR="00967A04" w14:paraId="62636B8D" w14:textId="77777777" w:rsidTr="00465B31">
        <w:tc>
          <w:tcPr>
            <w:tcW w:w="1696" w:type="dxa"/>
            <w:shd w:val="clear" w:color="auto" w:fill="D99594" w:themeFill="accent2" w:themeFillTint="99"/>
          </w:tcPr>
          <w:p w14:paraId="42E2B40B" w14:textId="77777777" w:rsidR="00983CE7" w:rsidRDefault="00983CE7" w:rsidP="003D6ABE">
            <w:pPr>
              <w:rPr>
                <w:rFonts w:asciiTheme="minorHAnsi" w:hAnsiTheme="minorHAnsi" w:cstheme="minorHAnsi"/>
                <w:b/>
                <w:sz w:val="28"/>
                <w:szCs w:val="28"/>
                <w:u w:val="single"/>
              </w:rPr>
            </w:pPr>
          </w:p>
        </w:tc>
        <w:tc>
          <w:tcPr>
            <w:tcW w:w="2136" w:type="dxa"/>
            <w:shd w:val="clear" w:color="auto" w:fill="D99594" w:themeFill="accent2" w:themeFillTint="99"/>
          </w:tcPr>
          <w:p w14:paraId="0E21DBE5" w14:textId="6244F45B" w:rsidR="00983CE7" w:rsidRPr="00EF5831" w:rsidRDefault="00983CE7"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346" w:type="dxa"/>
            <w:shd w:val="clear" w:color="auto" w:fill="D99594" w:themeFill="accent2" w:themeFillTint="99"/>
          </w:tcPr>
          <w:p w14:paraId="43FDA81F" w14:textId="77777777" w:rsidR="00983CE7" w:rsidRPr="00EF5831" w:rsidRDefault="00983CE7"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346" w:type="dxa"/>
            <w:shd w:val="clear" w:color="auto" w:fill="D99594" w:themeFill="accent2" w:themeFillTint="99"/>
          </w:tcPr>
          <w:p w14:paraId="7527957C" w14:textId="77777777" w:rsidR="00983CE7" w:rsidRPr="00EF5831" w:rsidRDefault="00983CE7"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482" w:type="dxa"/>
            <w:shd w:val="clear" w:color="auto" w:fill="D99594" w:themeFill="accent2" w:themeFillTint="99"/>
          </w:tcPr>
          <w:p w14:paraId="0A9EA94A" w14:textId="77777777" w:rsidR="00983CE7" w:rsidRPr="00EF5831" w:rsidRDefault="00983CE7"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346" w:type="dxa"/>
            <w:shd w:val="clear" w:color="auto" w:fill="D99594" w:themeFill="accent2" w:themeFillTint="99"/>
          </w:tcPr>
          <w:p w14:paraId="03D13D73" w14:textId="77777777" w:rsidR="00983CE7" w:rsidRPr="00EF5831" w:rsidRDefault="00983CE7"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262" w:type="dxa"/>
            <w:shd w:val="clear" w:color="auto" w:fill="D99594" w:themeFill="accent2" w:themeFillTint="99"/>
          </w:tcPr>
          <w:p w14:paraId="0D2F15C9" w14:textId="77777777" w:rsidR="00983CE7" w:rsidRPr="00EF5831" w:rsidRDefault="00983CE7"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967A04" w14:paraId="2E810377" w14:textId="77777777" w:rsidTr="00465B31">
        <w:tc>
          <w:tcPr>
            <w:tcW w:w="1696" w:type="dxa"/>
            <w:shd w:val="clear" w:color="auto" w:fill="D99594" w:themeFill="accent2" w:themeFillTint="99"/>
          </w:tcPr>
          <w:p w14:paraId="1B21EE85" w14:textId="77777777" w:rsidR="00967A04" w:rsidRPr="00967A04" w:rsidRDefault="00967A04" w:rsidP="00967A04">
            <w:pPr>
              <w:jc w:val="center"/>
              <w:rPr>
                <w:rFonts w:asciiTheme="minorHAnsi" w:hAnsiTheme="minorHAnsi" w:cstheme="minorHAnsi"/>
                <w:b/>
                <w:color w:val="FFFFFF" w:themeColor="background1"/>
                <w:sz w:val="24"/>
                <w:szCs w:val="24"/>
              </w:rPr>
            </w:pPr>
            <w:r w:rsidRPr="00967A04">
              <w:rPr>
                <w:rFonts w:asciiTheme="minorHAnsi" w:hAnsiTheme="minorHAnsi" w:cstheme="minorHAnsi"/>
                <w:b/>
                <w:color w:val="FFFFFF" w:themeColor="background1"/>
                <w:sz w:val="24"/>
                <w:szCs w:val="24"/>
              </w:rPr>
              <w:t>Multiplication and division :</w:t>
            </w:r>
          </w:p>
          <w:p w14:paraId="7FC8262D" w14:textId="77777777" w:rsidR="00983CE7" w:rsidRPr="002F36D3" w:rsidRDefault="00967A04" w:rsidP="00967A04">
            <w:pPr>
              <w:jc w:val="center"/>
              <w:rPr>
                <w:rFonts w:asciiTheme="minorHAnsi" w:hAnsiTheme="minorHAnsi" w:cstheme="minorHAnsi"/>
                <w:b/>
                <w:color w:val="FFFFFF" w:themeColor="background1"/>
                <w:sz w:val="24"/>
                <w:szCs w:val="24"/>
              </w:rPr>
            </w:pPr>
            <w:r w:rsidRPr="00967A04">
              <w:rPr>
                <w:rFonts w:asciiTheme="minorHAnsi" w:hAnsiTheme="minorHAnsi" w:cstheme="minorHAnsi"/>
                <w:b/>
                <w:color w:val="FFFFFF" w:themeColor="background1"/>
                <w:sz w:val="24"/>
                <w:szCs w:val="24"/>
              </w:rPr>
              <w:t>Recall, Represent and Use</w:t>
            </w:r>
          </w:p>
        </w:tc>
        <w:tc>
          <w:tcPr>
            <w:tcW w:w="2136" w:type="dxa"/>
            <w:shd w:val="clear" w:color="auto" w:fill="D99594" w:themeFill="accent2" w:themeFillTint="99"/>
          </w:tcPr>
          <w:p w14:paraId="3C6D7F97" w14:textId="77777777" w:rsidR="00983CE7" w:rsidRPr="0061201D" w:rsidRDefault="00983CE7" w:rsidP="003D6ABE">
            <w:pPr>
              <w:rPr>
                <w:rFonts w:asciiTheme="minorHAnsi" w:hAnsiTheme="minorHAnsi" w:cstheme="minorHAnsi"/>
                <w:sz w:val="24"/>
                <w:szCs w:val="24"/>
              </w:rPr>
            </w:pPr>
          </w:p>
        </w:tc>
        <w:tc>
          <w:tcPr>
            <w:tcW w:w="2346" w:type="dxa"/>
          </w:tcPr>
          <w:p w14:paraId="4FC4856B" w14:textId="77777777" w:rsidR="00983CE7" w:rsidRDefault="00967A04" w:rsidP="00967A04">
            <w:pPr>
              <w:rPr>
                <w:rFonts w:asciiTheme="minorHAnsi" w:hAnsiTheme="minorHAnsi" w:cstheme="minorHAnsi"/>
                <w:sz w:val="24"/>
                <w:szCs w:val="24"/>
              </w:rPr>
            </w:pPr>
            <w:r>
              <w:rPr>
                <w:rFonts w:asciiTheme="minorHAnsi" w:hAnsiTheme="minorHAnsi" w:cstheme="minorHAnsi"/>
                <w:sz w:val="24"/>
                <w:szCs w:val="24"/>
              </w:rPr>
              <w:t>-recall and use multiplication and division facts for the 2, 5 and 10 multiplication tables, including recognising odd and even numbers</w:t>
            </w:r>
          </w:p>
          <w:p w14:paraId="413F313D" w14:textId="77777777" w:rsidR="00967A04" w:rsidRPr="0061201D" w:rsidRDefault="00967A04" w:rsidP="00967A04">
            <w:pPr>
              <w:rPr>
                <w:rFonts w:asciiTheme="minorHAnsi" w:hAnsiTheme="minorHAnsi" w:cstheme="minorHAnsi"/>
                <w:sz w:val="24"/>
                <w:szCs w:val="24"/>
              </w:rPr>
            </w:pPr>
            <w:r>
              <w:rPr>
                <w:rFonts w:asciiTheme="minorHAnsi" w:hAnsiTheme="minorHAnsi" w:cstheme="minorHAnsi"/>
                <w:sz w:val="24"/>
                <w:szCs w:val="24"/>
              </w:rPr>
              <w:t xml:space="preserve">-show that multiplication of two numbers can be done in any order (commutative) and division of one number by another cannot </w:t>
            </w:r>
          </w:p>
        </w:tc>
        <w:tc>
          <w:tcPr>
            <w:tcW w:w="2346" w:type="dxa"/>
          </w:tcPr>
          <w:p w14:paraId="3050C30F" w14:textId="77777777" w:rsidR="00967A04" w:rsidRPr="0061201D" w:rsidRDefault="00967A04" w:rsidP="003D6ABE">
            <w:pPr>
              <w:rPr>
                <w:rFonts w:asciiTheme="minorHAnsi" w:hAnsiTheme="minorHAnsi" w:cstheme="minorHAnsi"/>
                <w:sz w:val="24"/>
                <w:szCs w:val="24"/>
              </w:rPr>
            </w:pPr>
            <w:r>
              <w:rPr>
                <w:rFonts w:asciiTheme="minorHAnsi" w:hAnsiTheme="minorHAnsi" w:cstheme="minorHAnsi"/>
                <w:sz w:val="24"/>
                <w:szCs w:val="24"/>
              </w:rPr>
              <w:t xml:space="preserve">-recall and use multiplication and division facts for the 3, 4 and 8 multiplication tables </w:t>
            </w:r>
          </w:p>
        </w:tc>
        <w:tc>
          <w:tcPr>
            <w:tcW w:w="2482" w:type="dxa"/>
          </w:tcPr>
          <w:p w14:paraId="2557DE62" w14:textId="77777777" w:rsidR="00983CE7" w:rsidRDefault="00967A04" w:rsidP="00967A04">
            <w:pPr>
              <w:rPr>
                <w:rFonts w:asciiTheme="minorHAnsi" w:hAnsiTheme="minorHAnsi" w:cstheme="minorHAnsi"/>
                <w:sz w:val="24"/>
                <w:szCs w:val="24"/>
              </w:rPr>
            </w:pPr>
            <w:r>
              <w:rPr>
                <w:rFonts w:asciiTheme="minorHAnsi" w:hAnsiTheme="minorHAnsi" w:cstheme="minorHAnsi"/>
                <w:sz w:val="24"/>
                <w:szCs w:val="24"/>
              </w:rPr>
              <w:t xml:space="preserve">- recall multiplication and division facts for multiplication tables up to 12 x 12 </w:t>
            </w:r>
          </w:p>
          <w:p w14:paraId="36FB1777" w14:textId="77777777" w:rsidR="00967A04" w:rsidRDefault="00967A04" w:rsidP="00967A04">
            <w:pPr>
              <w:rPr>
                <w:rFonts w:asciiTheme="minorHAnsi" w:hAnsiTheme="minorHAnsi" w:cstheme="minorHAnsi"/>
                <w:sz w:val="24"/>
                <w:szCs w:val="24"/>
              </w:rPr>
            </w:pPr>
            <w:r>
              <w:rPr>
                <w:rFonts w:asciiTheme="minorHAnsi" w:hAnsiTheme="minorHAnsi" w:cstheme="minorHAnsi"/>
                <w:sz w:val="24"/>
                <w:szCs w:val="24"/>
              </w:rPr>
              <w:t xml:space="preserve">- use place value, known and derived facts to multiply and divide mentally, including: multiplying by 0 and 1; dividing by 1; multiplying together three numbers </w:t>
            </w:r>
          </w:p>
          <w:p w14:paraId="59BFFD1B" w14:textId="77777777" w:rsidR="00967A04" w:rsidRPr="0061201D" w:rsidRDefault="00967A04" w:rsidP="00967A04">
            <w:pPr>
              <w:rPr>
                <w:rFonts w:asciiTheme="minorHAnsi" w:hAnsiTheme="minorHAnsi" w:cstheme="minorHAnsi"/>
                <w:sz w:val="24"/>
                <w:szCs w:val="24"/>
              </w:rPr>
            </w:pPr>
            <w:r>
              <w:rPr>
                <w:rFonts w:asciiTheme="minorHAnsi" w:hAnsiTheme="minorHAnsi" w:cstheme="minorHAnsi"/>
                <w:sz w:val="24"/>
                <w:szCs w:val="24"/>
              </w:rPr>
              <w:t xml:space="preserve">- recognise and use factor pairs and commutativity in mental calculations </w:t>
            </w:r>
          </w:p>
        </w:tc>
        <w:tc>
          <w:tcPr>
            <w:tcW w:w="2346" w:type="dxa"/>
          </w:tcPr>
          <w:p w14:paraId="355DDC96" w14:textId="77777777" w:rsidR="00983CE7" w:rsidRDefault="00967A04" w:rsidP="003D6ABE">
            <w:pPr>
              <w:rPr>
                <w:rFonts w:asciiTheme="minorHAnsi" w:hAnsiTheme="minorHAnsi" w:cstheme="minorHAnsi"/>
                <w:sz w:val="24"/>
                <w:szCs w:val="24"/>
              </w:rPr>
            </w:pPr>
            <w:r>
              <w:rPr>
                <w:rFonts w:asciiTheme="minorHAnsi" w:hAnsiTheme="minorHAnsi" w:cstheme="minorHAnsi"/>
                <w:sz w:val="24"/>
                <w:szCs w:val="24"/>
              </w:rPr>
              <w:t xml:space="preserve">-identify multiples and factors, including finding all factor pairs of a number, and common factors of two numbers </w:t>
            </w:r>
          </w:p>
          <w:p w14:paraId="6CE42FEB" w14:textId="77777777" w:rsidR="00967A04" w:rsidRDefault="00967A04" w:rsidP="003D6ABE">
            <w:pPr>
              <w:rPr>
                <w:rFonts w:asciiTheme="minorHAnsi" w:hAnsiTheme="minorHAnsi" w:cstheme="minorHAnsi"/>
                <w:sz w:val="24"/>
                <w:szCs w:val="24"/>
              </w:rPr>
            </w:pPr>
            <w:r>
              <w:rPr>
                <w:rFonts w:asciiTheme="minorHAnsi" w:hAnsiTheme="minorHAnsi" w:cstheme="minorHAnsi"/>
                <w:sz w:val="24"/>
                <w:szCs w:val="24"/>
              </w:rPr>
              <w:t xml:space="preserve">- know and use the vocabulary of prime numbers, prime factors and composite (non-prime) numbers </w:t>
            </w:r>
          </w:p>
          <w:p w14:paraId="090F4AE0" w14:textId="77777777" w:rsidR="00967A04" w:rsidRDefault="00967A04" w:rsidP="003D6ABE">
            <w:pPr>
              <w:rPr>
                <w:rFonts w:asciiTheme="minorHAnsi" w:hAnsiTheme="minorHAnsi" w:cstheme="minorHAnsi"/>
                <w:sz w:val="24"/>
                <w:szCs w:val="24"/>
              </w:rPr>
            </w:pPr>
            <w:r>
              <w:rPr>
                <w:rFonts w:asciiTheme="minorHAnsi" w:hAnsiTheme="minorHAnsi" w:cstheme="minorHAnsi"/>
                <w:sz w:val="24"/>
                <w:szCs w:val="24"/>
              </w:rPr>
              <w:t xml:space="preserve">- </w:t>
            </w:r>
            <w:r w:rsidR="00EF3153">
              <w:rPr>
                <w:rFonts w:asciiTheme="minorHAnsi" w:hAnsiTheme="minorHAnsi" w:cstheme="minorHAnsi"/>
                <w:sz w:val="24"/>
                <w:szCs w:val="24"/>
              </w:rPr>
              <w:t xml:space="preserve">establish whether a number up to 100 is prime and recall prime numbers up to 19 </w:t>
            </w:r>
          </w:p>
          <w:p w14:paraId="2AB83AA2" w14:textId="77777777" w:rsidR="00EF3153" w:rsidRPr="0061201D" w:rsidRDefault="00EF3153" w:rsidP="003D6ABE">
            <w:pPr>
              <w:rPr>
                <w:rFonts w:asciiTheme="minorHAnsi" w:hAnsiTheme="minorHAnsi" w:cstheme="minorHAnsi"/>
                <w:sz w:val="24"/>
                <w:szCs w:val="24"/>
              </w:rPr>
            </w:pPr>
            <w:r>
              <w:rPr>
                <w:rFonts w:asciiTheme="minorHAnsi" w:hAnsiTheme="minorHAnsi" w:cstheme="minorHAnsi"/>
                <w:sz w:val="24"/>
                <w:szCs w:val="24"/>
              </w:rPr>
              <w:t>-recognise and use square numbers and cube numbers and the correct notation</w:t>
            </w:r>
          </w:p>
        </w:tc>
        <w:tc>
          <w:tcPr>
            <w:tcW w:w="2262" w:type="dxa"/>
            <w:shd w:val="clear" w:color="auto" w:fill="FFFFFF" w:themeFill="background1"/>
          </w:tcPr>
          <w:p w14:paraId="78AE28B9" w14:textId="77777777" w:rsidR="00983CE7" w:rsidRDefault="004459D6" w:rsidP="003D6ABE">
            <w:pPr>
              <w:rPr>
                <w:rFonts w:asciiTheme="minorHAnsi" w:hAnsiTheme="minorHAnsi" w:cstheme="minorHAnsi"/>
                <w:sz w:val="24"/>
                <w:szCs w:val="24"/>
              </w:rPr>
            </w:pPr>
            <w:r w:rsidRPr="004459D6">
              <w:rPr>
                <w:rFonts w:asciiTheme="minorHAnsi" w:hAnsiTheme="minorHAnsi" w:cstheme="minorHAnsi"/>
                <w:sz w:val="24"/>
                <w:szCs w:val="24"/>
              </w:rPr>
              <w:t>-identify common</w:t>
            </w:r>
            <w:r>
              <w:rPr>
                <w:rFonts w:asciiTheme="minorHAnsi" w:hAnsiTheme="minorHAnsi" w:cstheme="minorHAnsi"/>
                <w:sz w:val="24"/>
                <w:szCs w:val="24"/>
              </w:rPr>
              <w:t xml:space="preserve"> factors, common multiples and prime numbers</w:t>
            </w:r>
          </w:p>
          <w:p w14:paraId="4C5D332C" w14:textId="77777777" w:rsidR="004459D6" w:rsidRPr="004459D6" w:rsidRDefault="004459D6" w:rsidP="003D6ABE">
            <w:pPr>
              <w:rPr>
                <w:rFonts w:asciiTheme="minorHAnsi" w:hAnsiTheme="minorHAnsi" w:cstheme="minorHAnsi"/>
                <w:sz w:val="24"/>
                <w:szCs w:val="24"/>
              </w:rPr>
            </w:pPr>
            <w:r>
              <w:rPr>
                <w:rFonts w:asciiTheme="minorHAnsi" w:hAnsiTheme="minorHAnsi" w:cstheme="minorHAnsi"/>
                <w:sz w:val="24"/>
                <w:szCs w:val="24"/>
              </w:rPr>
              <w:t xml:space="preserve">- use estimation to check answers to calculations and determine, in the context of a problem, an appropriate degree of accuracy. </w:t>
            </w:r>
          </w:p>
        </w:tc>
      </w:tr>
      <w:tr w:rsidR="00967A04" w14:paraId="38B94874" w14:textId="77777777" w:rsidTr="00465B31">
        <w:tc>
          <w:tcPr>
            <w:tcW w:w="1696" w:type="dxa"/>
            <w:shd w:val="clear" w:color="auto" w:fill="D99594" w:themeFill="accent2" w:themeFillTint="99"/>
          </w:tcPr>
          <w:p w14:paraId="266EB5F6" w14:textId="77777777" w:rsidR="00F16C0C" w:rsidRDefault="00F16C0C" w:rsidP="00F16C0C">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Multiplication &amp; Division:</w:t>
            </w:r>
          </w:p>
          <w:p w14:paraId="00476E05" w14:textId="77777777" w:rsidR="00983CE7" w:rsidRPr="002F36D3" w:rsidRDefault="00F16C0C" w:rsidP="00F16C0C">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Calculations  </w:t>
            </w:r>
          </w:p>
        </w:tc>
        <w:tc>
          <w:tcPr>
            <w:tcW w:w="2136" w:type="dxa"/>
            <w:shd w:val="clear" w:color="auto" w:fill="D99594" w:themeFill="accent2" w:themeFillTint="99"/>
          </w:tcPr>
          <w:p w14:paraId="4F546C83" w14:textId="77777777" w:rsidR="00983CE7" w:rsidRPr="009A1B89" w:rsidRDefault="00983CE7" w:rsidP="003D6ABE">
            <w:pPr>
              <w:rPr>
                <w:rFonts w:asciiTheme="minorHAnsi" w:hAnsiTheme="minorHAnsi" w:cstheme="minorHAnsi"/>
                <w:sz w:val="24"/>
                <w:szCs w:val="24"/>
              </w:rPr>
            </w:pPr>
          </w:p>
        </w:tc>
        <w:tc>
          <w:tcPr>
            <w:tcW w:w="2346" w:type="dxa"/>
          </w:tcPr>
          <w:p w14:paraId="74D3CE5B" w14:textId="77777777" w:rsidR="00983CE7" w:rsidRPr="00F16C0C" w:rsidRDefault="00F16C0C" w:rsidP="00F16C0C">
            <w:pPr>
              <w:rPr>
                <w:rFonts w:cstheme="minorHAnsi"/>
                <w:sz w:val="24"/>
                <w:szCs w:val="24"/>
              </w:rPr>
            </w:pPr>
            <w:r>
              <w:rPr>
                <w:rFonts w:cstheme="minorHAnsi"/>
                <w:sz w:val="24"/>
                <w:szCs w:val="24"/>
              </w:rPr>
              <w:t>-</w:t>
            </w:r>
            <w:r>
              <w:rPr>
                <w:rFonts w:asciiTheme="minorHAnsi" w:hAnsiTheme="minorHAnsi" w:cstheme="minorHAnsi"/>
                <w:sz w:val="24"/>
                <w:szCs w:val="24"/>
              </w:rPr>
              <w:t>calculate mathematical statements for multiplication and division within the multiplication tables and write them using the multiplication, division and equals sign</w:t>
            </w:r>
          </w:p>
        </w:tc>
        <w:tc>
          <w:tcPr>
            <w:tcW w:w="2346" w:type="dxa"/>
          </w:tcPr>
          <w:p w14:paraId="7CA06F71" w14:textId="77777777" w:rsidR="00983CE7" w:rsidRPr="009A1B89" w:rsidRDefault="00F16C0C" w:rsidP="003D6ABE">
            <w:pPr>
              <w:rPr>
                <w:rFonts w:asciiTheme="minorHAnsi" w:hAnsiTheme="minorHAnsi" w:cstheme="minorHAnsi"/>
                <w:sz w:val="24"/>
                <w:szCs w:val="24"/>
              </w:rPr>
            </w:pPr>
            <w:r>
              <w:rPr>
                <w:rFonts w:asciiTheme="minorHAnsi" w:hAnsiTheme="minorHAnsi" w:cstheme="minorHAnsi"/>
                <w:sz w:val="24"/>
                <w:szCs w:val="24"/>
              </w:rPr>
              <w:t>- write and calculate mathematical statements for multiplication and division using the multiplication tables that they know, including for two digit numbers times one digit numbers, using mental and progressing to formal written methods</w:t>
            </w:r>
          </w:p>
        </w:tc>
        <w:tc>
          <w:tcPr>
            <w:tcW w:w="2482" w:type="dxa"/>
          </w:tcPr>
          <w:p w14:paraId="31E041F4" w14:textId="77777777" w:rsidR="00983CE7" w:rsidRPr="009A1B89" w:rsidRDefault="00F16C0C" w:rsidP="003D6ABE">
            <w:pPr>
              <w:rPr>
                <w:rFonts w:asciiTheme="minorHAnsi" w:hAnsiTheme="minorHAnsi" w:cstheme="minorHAnsi"/>
                <w:sz w:val="24"/>
                <w:szCs w:val="24"/>
              </w:rPr>
            </w:pPr>
            <w:r>
              <w:rPr>
                <w:rFonts w:asciiTheme="minorHAnsi" w:hAnsiTheme="minorHAnsi" w:cstheme="minorHAnsi"/>
                <w:sz w:val="24"/>
                <w:szCs w:val="24"/>
              </w:rPr>
              <w:t xml:space="preserve">- multiply two digit and three digit numbers by a one digit number using formal written layout </w:t>
            </w:r>
          </w:p>
        </w:tc>
        <w:tc>
          <w:tcPr>
            <w:tcW w:w="2346" w:type="dxa"/>
          </w:tcPr>
          <w:p w14:paraId="034F09E2" w14:textId="77777777" w:rsidR="00983CE7" w:rsidRDefault="00F16C0C" w:rsidP="003D6ABE">
            <w:pPr>
              <w:rPr>
                <w:rFonts w:asciiTheme="minorHAnsi" w:hAnsiTheme="minorHAnsi" w:cstheme="minorHAnsi"/>
                <w:sz w:val="24"/>
                <w:szCs w:val="24"/>
              </w:rPr>
            </w:pPr>
            <w:r>
              <w:rPr>
                <w:rFonts w:asciiTheme="minorHAnsi" w:hAnsiTheme="minorHAnsi" w:cstheme="minorHAnsi"/>
                <w:sz w:val="24"/>
                <w:szCs w:val="24"/>
              </w:rPr>
              <w:t xml:space="preserve">- multiply numbers up to 4 digits by a one or two digit number using formal written method including long multiplication for two digit numbers </w:t>
            </w:r>
          </w:p>
          <w:p w14:paraId="0A3AC738" w14:textId="77777777" w:rsidR="00F16C0C" w:rsidRDefault="00F16C0C" w:rsidP="003D6ABE">
            <w:pPr>
              <w:rPr>
                <w:rFonts w:asciiTheme="minorHAnsi" w:hAnsiTheme="minorHAnsi" w:cstheme="minorHAnsi"/>
                <w:sz w:val="24"/>
                <w:szCs w:val="24"/>
              </w:rPr>
            </w:pPr>
            <w:r>
              <w:rPr>
                <w:rFonts w:asciiTheme="minorHAnsi" w:hAnsiTheme="minorHAnsi" w:cstheme="minorHAnsi"/>
                <w:sz w:val="24"/>
                <w:szCs w:val="24"/>
              </w:rPr>
              <w:t xml:space="preserve">- multiply and divide numbers mentally drawing upon know facts </w:t>
            </w:r>
          </w:p>
          <w:p w14:paraId="0BF977F5" w14:textId="77777777" w:rsidR="00F16C0C" w:rsidRDefault="00F16C0C" w:rsidP="003D6ABE">
            <w:pPr>
              <w:rPr>
                <w:rFonts w:asciiTheme="minorHAnsi" w:hAnsiTheme="minorHAnsi" w:cstheme="minorHAnsi"/>
                <w:sz w:val="24"/>
                <w:szCs w:val="24"/>
              </w:rPr>
            </w:pPr>
            <w:r>
              <w:rPr>
                <w:rFonts w:asciiTheme="minorHAnsi" w:hAnsiTheme="minorHAnsi" w:cstheme="minorHAnsi"/>
                <w:sz w:val="24"/>
                <w:szCs w:val="24"/>
              </w:rPr>
              <w:t xml:space="preserve">- divide numbers up to 4 digits by a one digit number using the formal written method of short division and interpret remainders appropriately for context </w:t>
            </w:r>
          </w:p>
          <w:p w14:paraId="7C7B967B" w14:textId="77777777" w:rsidR="00F16C0C" w:rsidRPr="009A1B89" w:rsidRDefault="00F16C0C" w:rsidP="003D6ABE">
            <w:pPr>
              <w:rPr>
                <w:rFonts w:asciiTheme="minorHAnsi" w:hAnsiTheme="minorHAnsi" w:cstheme="minorHAnsi"/>
                <w:sz w:val="24"/>
                <w:szCs w:val="24"/>
              </w:rPr>
            </w:pPr>
            <w:r>
              <w:rPr>
                <w:rFonts w:asciiTheme="minorHAnsi" w:hAnsiTheme="minorHAnsi" w:cstheme="minorHAnsi"/>
                <w:sz w:val="24"/>
                <w:szCs w:val="24"/>
              </w:rPr>
              <w:t xml:space="preserve">- </w:t>
            </w:r>
            <w:r w:rsidR="00176678">
              <w:rPr>
                <w:rFonts w:asciiTheme="minorHAnsi" w:hAnsiTheme="minorHAnsi" w:cstheme="minorHAnsi"/>
                <w:sz w:val="24"/>
                <w:szCs w:val="24"/>
              </w:rPr>
              <w:t xml:space="preserve">multiply and divide whole numbers and those involving decimals by 10, 100 and 1000 </w:t>
            </w:r>
          </w:p>
        </w:tc>
        <w:tc>
          <w:tcPr>
            <w:tcW w:w="2262" w:type="dxa"/>
          </w:tcPr>
          <w:p w14:paraId="2C48EF3D" w14:textId="77777777" w:rsidR="00983CE7"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-multiply multi-digit numbers up to 4 digits by a two digit whole number using the formal written method of long multiplication </w:t>
            </w:r>
          </w:p>
          <w:p w14:paraId="050EC22B" w14:textId="77777777" w:rsidR="00176678"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 divide number up to 4 digits by a two digit whole number using the formal written method for long division and interpret remainders as whole number remainders, fractions, or by rounding as appropriate for the context </w:t>
            </w:r>
          </w:p>
          <w:p w14:paraId="223B9848" w14:textId="77777777" w:rsidR="00176678"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 divide number up to 4 digits by a two digit whole number using the formal written method of short division where appropriate </w:t>
            </w:r>
          </w:p>
          <w:p w14:paraId="634DBF85" w14:textId="77777777" w:rsidR="00176678" w:rsidRPr="009A1B89" w:rsidRDefault="00176678" w:rsidP="003D6ABE">
            <w:pPr>
              <w:rPr>
                <w:rFonts w:asciiTheme="minorHAnsi" w:hAnsiTheme="minorHAnsi" w:cstheme="minorHAnsi"/>
                <w:sz w:val="24"/>
                <w:szCs w:val="24"/>
              </w:rPr>
            </w:pPr>
            <w:r>
              <w:rPr>
                <w:rFonts w:asciiTheme="minorHAnsi" w:hAnsiTheme="minorHAnsi" w:cstheme="minorHAnsi"/>
                <w:sz w:val="24"/>
                <w:szCs w:val="24"/>
              </w:rPr>
              <w:t>- perform mental calculations, including with mixed operations and large numbers</w:t>
            </w:r>
          </w:p>
        </w:tc>
      </w:tr>
      <w:tr w:rsidR="00967A04" w14:paraId="7A1AF813" w14:textId="77777777" w:rsidTr="00465B31">
        <w:tc>
          <w:tcPr>
            <w:tcW w:w="1696" w:type="dxa"/>
            <w:shd w:val="clear" w:color="auto" w:fill="D99594" w:themeFill="accent2" w:themeFillTint="99"/>
          </w:tcPr>
          <w:p w14:paraId="371D5CA3" w14:textId="77777777" w:rsidR="00176678" w:rsidRDefault="00176678" w:rsidP="00176678">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Multiplication &amp; Division:</w:t>
            </w:r>
          </w:p>
          <w:p w14:paraId="7C77B287" w14:textId="77777777" w:rsidR="00983CE7" w:rsidRPr="002F36D3" w:rsidRDefault="00176678" w:rsidP="00176678">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Solve Problems </w:t>
            </w:r>
          </w:p>
        </w:tc>
        <w:tc>
          <w:tcPr>
            <w:tcW w:w="2136" w:type="dxa"/>
          </w:tcPr>
          <w:p w14:paraId="1708D2AA" w14:textId="77777777" w:rsidR="00983CE7" w:rsidRPr="009A1B89"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-solve one step problems involving multiplication and division by calculating the answer using concrete objects, pictorial representations and arrays with the support of the teacher </w:t>
            </w:r>
          </w:p>
        </w:tc>
        <w:tc>
          <w:tcPr>
            <w:tcW w:w="2346" w:type="dxa"/>
          </w:tcPr>
          <w:p w14:paraId="488693B5" w14:textId="77777777" w:rsidR="00983CE7" w:rsidRPr="009A1B89"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-solve problems involving multiplication and division using materials, arrays, repeated addition, mental methods and division facts including problems in contexts </w:t>
            </w:r>
          </w:p>
        </w:tc>
        <w:tc>
          <w:tcPr>
            <w:tcW w:w="2346" w:type="dxa"/>
          </w:tcPr>
          <w:p w14:paraId="6DDD5953" w14:textId="77777777" w:rsidR="00983CE7" w:rsidRPr="009A1B89"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-solve problems involving missing numbers, multiplication and division including positive integers, scaling problems and correspondence problems </w:t>
            </w:r>
          </w:p>
        </w:tc>
        <w:tc>
          <w:tcPr>
            <w:tcW w:w="2482" w:type="dxa"/>
          </w:tcPr>
          <w:p w14:paraId="5FB8A56F" w14:textId="77777777" w:rsidR="00983CE7" w:rsidRPr="009A1B89" w:rsidRDefault="00176678" w:rsidP="003D6ABE">
            <w:pPr>
              <w:rPr>
                <w:rFonts w:asciiTheme="minorHAnsi" w:hAnsiTheme="minorHAnsi" w:cstheme="minorHAnsi"/>
                <w:sz w:val="24"/>
                <w:szCs w:val="24"/>
              </w:rPr>
            </w:pPr>
            <w:r>
              <w:rPr>
                <w:rFonts w:asciiTheme="minorHAnsi" w:hAnsiTheme="minorHAnsi" w:cstheme="minorHAnsi"/>
                <w:sz w:val="24"/>
                <w:szCs w:val="24"/>
              </w:rPr>
              <w:t xml:space="preserve">-solve problems involving multiplying and adding including using the distributive law to multiply </w:t>
            </w:r>
            <w:r w:rsidR="00E9218C">
              <w:rPr>
                <w:rFonts w:asciiTheme="minorHAnsi" w:hAnsiTheme="minorHAnsi" w:cstheme="minorHAnsi"/>
                <w:sz w:val="24"/>
                <w:szCs w:val="24"/>
              </w:rPr>
              <w:t xml:space="preserve">two digit numbers, integer scaling problems and harder correspondence problems </w:t>
            </w:r>
          </w:p>
        </w:tc>
        <w:tc>
          <w:tcPr>
            <w:tcW w:w="2346" w:type="dxa"/>
          </w:tcPr>
          <w:p w14:paraId="49AF7CE6" w14:textId="77777777" w:rsidR="00983CE7" w:rsidRDefault="00E9218C" w:rsidP="003D6ABE">
            <w:pPr>
              <w:rPr>
                <w:rFonts w:asciiTheme="minorHAnsi" w:hAnsiTheme="minorHAnsi" w:cstheme="minorHAnsi"/>
                <w:sz w:val="24"/>
                <w:szCs w:val="24"/>
              </w:rPr>
            </w:pPr>
            <w:r>
              <w:rPr>
                <w:rFonts w:asciiTheme="minorHAnsi" w:hAnsiTheme="minorHAnsi" w:cstheme="minorHAnsi"/>
                <w:sz w:val="24"/>
                <w:szCs w:val="24"/>
              </w:rPr>
              <w:t>-solve problems involving multiplication and division including using their knowledge of factors, multiples, squares and cubes</w:t>
            </w:r>
          </w:p>
          <w:p w14:paraId="6C575AC5" w14:textId="77777777" w:rsidR="00E9218C" w:rsidRPr="009A1B89" w:rsidRDefault="00E9218C" w:rsidP="003D6ABE">
            <w:pPr>
              <w:rPr>
                <w:rFonts w:asciiTheme="minorHAnsi" w:hAnsiTheme="minorHAnsi" w:cstheme="minorHAnsi"/>
                <w:sz w:val="24"/>
                <w:szCs w:val="24"/>
              </w:rPr>
            </w:pPr>
            <w:r>
              <w:rPr>
                <w:rFonts w:asciiTheme="minorHAnsi" w:hAnsiTheme="minorHAnsi" w:cstheme="minorHAnsi"/>
                <w:sz w:val="24"/>
                <w:szCs w:val="24"/>
              </w:rPr>
              <w:t xml:space="preserve">- solve problems involving multiplication and division including scaling by simple fractions and problem solving </w:t>
            </w:r>
          </w:p>
        </w:tc>
        <w:tc>
          <w:tcPr>
            <w:tcW w:w="2262" w:type="dxa"/>
          </w:tcPr>
          <w:p w14:paraId="6E4221E3" w14:textId="77777777" w:rsidR="00983CE7" w:rsidRPr="009A1B89" w:rsidRDefault="00E9218C" w:rsidP="003D6ABE">
            <w:pPr>
              <w:rPr>
                <w:rFonts w:asciiTheme="minorHAnsi" w:hAnsiTheme="minorHAnsi" w:cstheme="minorHAnsi"/>
                <w:sz w:val="24"/>
                <w:szCs w:val="24"/>
              </w:rPr>
            </w:pPr>
            <w:r>
              <w:rPr>
                <w:rFonts w:asciiTheme="minorHAnsi" w:hAnsiTheme="minorHAnsi" w:cstheme="minorHAnsi"/>
                <w:sz w:val="24"/>
                <w:szCs w:val="24"/>
              </w:rPr>
              <w:t xml:space="preserve">-solve problems involving addition, subtraction, multiplication and division </w:t>
            </w:r>
          </w:p>
        </w:tc>
      </w:tr>
      <w:tr w:rsidR="00967A04" w14:paraId="3B831916" w14:textId="77777777" w:rsidTr="00465B31">
        <w:tc>
          <w:tcPr>
            <w:tcW w:w="1696" w:type="dxa"/>
            <w:shd w:val="clear" w:color="auto" w:fill="D99594" w:themeFill="accent2" w:themeFillTint="99"/>
          </w:tcPr>
          <w:p w14:paraId="77ABDF6B" w14:textId="77777777" w:rsidR="00983CE7" w:rsidRPr="002F36D3" w:rsidRDefault="00E9218C" w:rsidP="00E9218C">
            <w:pPr>
              <w:jc w:val="center"/>
              <w:rPr>
                <w:rFonts w:asciiTheme="minorHAnsi" w:hAnsiTheme="minorHAnsi" w:cstheme="minorHAnsi"/>
                <w:b/>
                <w:sz w:val="24"/>
                <w:szCs w:val="24"/>
                <w:u w:val="single"/>
              </w:rPr>
            </w:pPr>
            <w:r>
              <w:rPr>
                <w:rFonts w:asciiTheme="minorHAnsi" w:hAnsiTheme="minorHAnsi" w:cstheme="minorHAnsi"/>
                <w:b/>
                <w:color w:val="FFFFFF" w:themeColor="background1"/>
                <w:sz w:val="24"/>
                <w:szCs w:val="24"/>
              </w:rPr>
              <w:t xml:space="preserve">Multiplication &amp; Combined Operations </w:t>
            </w:r>
          </w:p>
        </w:tc>
        <w:tc>
          <w:tcPr>
            <w:tcW w:w="2136" w:type="dxa"/>
            <w:shd w:val="clear" w:color="auto" w:fill="D99594" w:themeFill="accent2" w:themeFillTint="99"/>
          </w:tcPr>
          <w:p w14:paraId="17A70914" w14:textId="77777777" w:rsidR="00983CE7" w:rsidRPr="009A1B89" w:rsidRDefault="00983CE7" w:rsidP="003D6ABE">
            <w:pPr>
              <w:rPr>
                <w:rFonts w:asciiTheme="minorHAnsi" w:hAnsiTheme="minorHAnsi" w:cstheme="minorHAnsi"/>
                <w:sz w:val="24"/>
                <w:szCs w:val="24"/>
              </w:rPr>
            </w:pPr>
          </w:p>
        </w:tc>
        <w:tc>
          <w:tcPr>
            <w:tcW w:w="2346" w:type="dxa"/>
            <w:shd w:val="clear" w:color="auto" w:fill="D99594" w:themeFill="accent2" w:themeFillTint="99"/>
          </w:tcPr>
          <w:p w14:paraId="7E140BD2" w14:textId="77777777" w:rsidR="00983CE7" w:rsidRPr="009A1B89" w:rsidRDefault="00983CE7" w:rsidP="003D6ABE">
            <w:pPr>
              <w:rPr>
                <w:rFonts w:asciiTheme="minorHAnsi" w:hAnsiTheme="minorHAnsi" w:cstheme="minorHAnsi"/>
                <w:sz w:val="24"/>
                <w:szCs w:val="24"/>
              </w:rPr>
            </w:pPr>
          </w:p>
        </w:tc>
        <w:tc>
          <w:tcPr>
            <w:tcW w:w="2346" w:type="dxa"/>
            <w:shd w:val="clear" w:color="auto" w:fill="D99594" w:themeFill="accent2" w:themeFillTint="99"/>
          </w:tcPr>
          <w:p w14:paraId="62166309" w14:textId="77777777" w:rsidR="00983CE7" w:rsidRPr="009A1B89" w:rsidRDefault="00983CE7" w:rsidP="003D6ABE">
            <w:pPr>
              <w:rPr>
                <w:rFonts w:asciiTheme="minorHAnsi" w:hAnsiTheme="minorHAnsi" w:cstheme="minorHAnsi"/>
                <w:sz w:val="24"/>
                <w:szCs w:val="24"/>
              </w:rPr>
            </w:pPr>
          </w:p>
        </w:tc>
        <w:tc>
          <w:tcPr>
            <w:tcW w:w="2482" w:type="dxa"/>
            <w:shd w:val="clear" w:color="auto" w:fill="D99594" w:themeFill="accent2" w:themeFillTint="99"/>
          </w:tcPr>
          <w:p w14:paraId="0FE231E8" w14:textId="77777777" w:rsidR="00073D91" w:rsidRDefault="00073D91" w:rsidP="003D6ABE">
            <w:pPr>
              <w:rPr>
                <w:rFonts w:asciiTheme="minorHAnsi" w:hAnsiTheme="minorHAnsi" w:cstheme="minorHAnsi"/>
                <w:sz w:val="24"/>
                <w:szCs w:val="24"/>
              </w:rPr>
            </w:pPr>
          </w:p>
          <w:p w14:paraId="73A13864" w14:textId="77777777" w:rsidR="00073D91" w:rsidRDefault="00073D91" w:rsidP="00073D91">
            <w:pPr>
              <w:rPr>
                <w:rFonts w:asciiTheme="minorHAnsi" w:hAnsiTheme="minorHAnsi" w:cstheme="minorHAnsi"/>
                <w:sz w:val="24"/>
                <w:szCs w:val="24"/>
              </w:rPr>
            </w:pPr>
          </w:p>
          <w:p w14:paraId="0AFD4D7E" w14:textId="77777777" w:rsidR="00983CE7" w:rsidRPr="00073D91" w:rsidRDefault="00983CE7" w:rsidP="00073D91">
            <w:pPr>
              <w:rPr>
                <w:rFonts w:asciiTheme="minorHAnsi" w:hAnsiTheme="minorHAnsi" w:cstheme="minorHAnsi"/>
                <w:sz w:val="24"/>
                <w:szCs w:val="24"/>
              </w:rPr>
            </w:pPr>
          </w:p>
        </w:tc>
        <w:tc>
          <w:tcPr>
            <w:tcW w:w="2346" w:type="dxa"/>
            <w:shd w:val="clear" w:color="auto" w:fill="FFFFFF" w:themeFill="background1"/>
          </w:tcPr>
          <w:p w14:paraId="32928350" w14:textId="77777777" w:rsidR="00983CE7" w:rsidRPr="009A1B89" w:rsidRDefault="00E9218C" w:rsidP="003D6ABE">
            <w:pPr>
              <w:rPr>
                <w:rFonts w:asciiTheme="minorHAnsi" w:hAnsiTheme="minorHAnsi" w:cstheme="minorHAnsi"/>
                <w:sz w:val="24"/>
                <w:szCs w:val="24"/>
              </w:rPr>
            </w:pPr>
            <w:r>
              <w:rPr>
                <w:rFonts w:asciiTheme="minorHAnsi" w:hAnsiTheme="minorHAnsi" w:cstheme="minorHAnsi"/>
                <w:sz w:val="24"/>
                <w:szCs w:val="24"/>
              </w:rPr>
              <w:t xml:space="preserve">-solve problems involving addition, subtraction, multiplication and division and a combination of these, including the understanding of the equals sign </w:t>
            </w:r>
          </w:p>
        </w:tc>
        <w:tc>
          <w:tcPr>
            <w:tcW w:w="2262" w:type="dxa"/>
            <w:shd w:val="clear" w:color="auto" w:fill="FFFFFF" w:themeFill="background1"/>
          </w:tcPr>
          <w:p w14:paraId="39C451CE" w14:textId="77777777" w:rsidR="00983CE7" w:rsidRPr="009A1B89" w:rsidRDefault="00E9218C" w:rsidP="003D6ABE">
            <w:pPr>
              <w:rPr>
                <w:rFonts w:asciiTheme="minorHAnsi" w:hAnsiTheme="minorHAnsi" w:cstheme="minorHAnsi"/>
                <w:sz w:val="24"/>
                <w:szCs w:val="24"/>
              </w:rPr>
            </w:pPr>
            <w:r>
              <w:rPr>
                <w:rFonts w:asciiTheme="minorHAnsi" w:hAnsiTheme="minorHAnsi" w:cstheme="minorHAnsi"/>
                <w:sz w:val="24"/>
                <w:szCs w:val="24"/>
              </w:rPr>
              <w:t xml:space="preserve">-use their knowledge of </w:t>
            </w:r>
            <w:r w:rsidR="00202A8F">
              <w:rPr>
                <w:rFonts w:asciiTheme="minorHAnsi" w:hAnsiTheme="minorHAnsi" w:cstheme="minorHAnsi"/>
                <w:sz w:val="24"/>
                <w:szCs w:val="24"/>
              </w:rPr>
              <w:t xml:space="preserve">the order of operations to carry out calculations involving the four operations </w:t>
            </w:r>
          </w:p>
        </w:tc>
      </w:tr>
    </w:tbl>
    <w:p w14:paraId="2F66453F" w14:textId="77777777" w:rsidR="00983CE7" w:rsidRDefault="00983CE7" w:rsidP="00D3770B">
      <w:pPr>
        <w:rPr>
          <w:rFonts w:asciiTheme="minorHAnsi" w:hAnsiTheme="minorHAnsi" w:cstheme="minorHAnsi"/>
          <w:b/>
          <w:sz w:val="28"/>
          <w:szCs w:val="28"/>
          <w:u w:val="single"/>
        </w:rPr>
      </w:pPr>
    </w:p>
    <w:p w14:paraId="11B22F9F" w14:textId="77777777" w:rsidR="00202A8F" w:rsidRDefault="00202A8F" w:rsidP="00D3770B">
      <w:pPr>
        <w:rPr>
          <w:rFonts w:asciiTheme="minorHAnsi" w:hAnsiTheme="minorHAnsi" w:cstheme="minorHAnsi"/>
          <w:b/>
          <w:sz w:val="28"/>
          <w:szCs w:val="28"/>
          <w:u w:val="single"/>
        </w:rPr>
      </w:pPr>
      <w:r>
        <w:rPr>
          <w:rFonts w:asciiTheme="minorHAnsi" w:hAnsiTheme="minorHAnsi" w:cstheme="minorHAnsi"/>
          <w:b/>
          <w:sz w:val="28"/>
          <w:szCs w:val="28"/>
          <w:u w:val="single"/>
        </w:rPr>
        <w:t xml:space="preserve">Fractions, Decimals and Percentages </w:t>
      </w:r>
    </w:p>
    <w:tbl>
      <w:tblPr>
        <w:tblStyle w:val="TableGrid"/>
        <w:tblW w:w="0" w:type="auto"/>
        <w:tblLayout w:type="fixed"/>
        <w:tblLook w:val="04A0" w:firstRow="1" w:lastRow="0" w:firstColumn="1" w:lastColumn="0" w:noHBand="0" w:noVBand="1"/>
      </w:tblPr>
      <w:tblGrid>
        <w:gridCol w:w="1384"/>
        <w:gridCol w:w="2448"/>
        <w:gridCol w:w="2346"/>
        <w:gridCol w:w="2346"/>
        <w:gridCol w:w="2482"/>
        <w:gridCol w:w="2346"/>
        <w:gridCol w:w="2262"/>
      </w:tblGrid>
      <w:tr w:rsidR="00202A8F" w14:paraId="4284FECD" w14:textId="77777777" w:rsidTr="00465B31">
        <w:tc>
          <w:tcPr>
            <w:tcW w:w="1384" w:type="dxa"/>
            <w:shd w:val="clear" w:color="auto" w:fill="D99594" w:themeFill="accent2" w:themeFillTint="99"/>
          </w:tcPr>
          <w:p w14:paraId="7BD9A878" w14:textId="77777777" w:rsidR="00202A8F" w:rsidRDefault="00202A8F" w:rsidP="003D6ABE">
            <w:pPr>
              <w:rPr>
                <w:rFonts w:asciiTheme="minorHAnsi" w:hAnsiTheme="minorHAnsi" w:cstheme="minorHAnsi"/>
                <w:b/>
                <w:sz w:val="28"/>
                <w:szCs w:val="28"/>
                <w:u w:val="single"/>
              </w:rPr>
            </w:pPr>
          </w:p>
        </w:tc>
        <w:tc>
          <w:tcPr>
            <w:tcW w:w="2448" w:type="dxa"/>
            <w:shd w:val="clear" w:color="auto" w:fill="D99594" w:themeFill="accent2" w:themeFillTint="99"/>
          </w:tcPr>
          <w:p w14:paraId="68210F42" w14:textId="77777777" w:rsidR="00202A8F" w:rsidRPr="00EF5831" w:rsidRDefault="00202A8F"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346" w:type="dxa"/>
            <w:shd w:val="clear" w:color="auto" w:fill="D99594" w:themeFill="accent2" w:themeFillTint="99"/>
          </w:tcPr>
          <w:p w14:paraId="575346FE" w14:textId="77777777" w:rsidR="00202A8F" w:rsidRPr="00EF5831" w:rsidRDefault="00202A8F"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346" w:type="dxa"/>
            <w:shd w:val="clear" w:color="auto" w:fill="D99594" w:themeFill="accent2" w:themeFillTint="99"/>
          </w:tcPr>
          <w:p w14:paraId="30D76D52" w14:textId="77777777" w:rsidR="00202A8F" w:rsidRPr="00EF5831" w:rsidRDefault="00202A8F"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482" w:type="dxa"/>
            <w:shd w:val="clear" w:color="auto" w:fill="D99594" w:themeFill="accent2" w:themeFillTint="99"/>
          </w:tcPr>
          <w:p w14:paraId="53899D9B" w14:textId="77777777" w:rsidR="00202A8F" w:rsidRPr="00EF5831" w:rsidRDefault="00202A8F"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346" w:type="dxa"/>
            <w:shd w:val="clear" w:color="auto" w:fill="D99594" w:themeFill="accent2" w:themeFillTint="99"/>
          </w:tcPr>
          <w:p w14:paraId="617033B3" w14:textId="77777777" w:rsidR="00202A8F" w:rsidRPr="00EF5831" w:rsidRDefault="00202A8F"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262" w:type="dxa"/>
            <w:tcBorders>
              <w:bottom w:val="single" w:sz="4" w:space="0" w:color="auto"/>
            </w:tcBorders>
            <w:shd w:val="clear" w:color="auto" w:fill="D99594" w:themeFill="accent2" w:themeFillTint="99"/>
          </w:tcPr>
          <w:p w14:paraId="287C458D" w14:textId="77777777" w:rsidR="00202A8F" w:rsidRPr="00EF5831" w:rsidRDefault="00202A8F"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202A8F" w14:paraId="1ECC1A29" w14:textId="77777777" w:rsidTr="00465B31">
        <w:tc>
          <w:tcPr>
            <w:tcW w:w="1384" w:type="dxa"/>
            <w:shd w:val="clear" w:color="auto" w:fill="D99594" w:themeFill="accent2" w:themeFillTint="99"/>
          </w:tcPr>
          <w:p w14:paraId="032FCA61" w14:textId="77777777" w:rsidR="00202A8F" w:rsidRPr="002F36D3" w:rsidRDefault="000666B1"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Fractions: Recognise and Write </w:t>
            </w:r>
          </w:p>
        </w:tc>
        <w:tc>
          <w:tcPr>
            <w:tcW w:w="2448" w:type="dxa"/>
            <w:shd w:val="clear" w:color="auto" w:fill="FFFFFF" w:themeFill="background1"/>
          </w:tcPr>
          <w:p w14:paraId="5B739ECA" w14:textId="77777777" w:rsidR="00202A8F" w:rsidRDefault="000666B1" w:rsidP="003D6ABE">
            <w:pPr>
              <w:rPr>
                <w:rFonts w:asciiTheme="minorHAnsi" w:hAnsiTheme="minorHAnsi" w:cstheme="minorHAnsi"/>
                <w:sz w:val="24"/>
                <w:szCs w:val="24"/>
              </w:rPr>
            </w:pPr>
            <w:r>
              <w:rPr>
                <w:rFonts w:asciiTheme="minorHAnsi" w:hAnsiTheme="minorHAnsi" w:cstheme="minorHAnsi"/>
                <w:sz w:val="24"/>
                <w:szCs w:val="24"/>
              </w:rPr>
              <w:t>-</w:t>
            </w:r>
            <w:r w:rsidR="007038E3">
              <w:rPr>
                <w:rFonts w:asciiTheme="minorHAnsi" w:hAnsiTheme="minorHAnsi" w:cstheme="minorHAnsi"/>
                <w:sz w:val="24"/>
                <w:szCs w:val="24"/>
              </w:rPr>
              <w:t>recognise, find and name a half as one of two equal parts of an object, shape or quantity</w:t>
            </w:r>
          </w:p>
          <w:p w14:paraId="7D9F8406" w14:textId="77777777" w:rsidR="007038E3" w:rsidRPr="0061201D" w:rsidRDefault="007038E3" w:rsidP="003D6ABE">
            <w:pPr>
              <w:rPr>
                <w:rFonts w:asciiTheme="minorHAnsi" w:hAnsiTheme="minorHAnsi" w:cstheme="minorHAnsi"/>
                <w:sz w:val="24"/>
                <w:szCs w:val="24"/>
              </w:rPr>
            </w:pPr>
            <w:r>
              <w:rPr>
                <w:rFonts w:asciiTheme="minorHAnsi" w:hAnsiTheme="minorHAnsi" w:cstheme="minorHAnsi"/>
                <w:sz w:val="24"/>
                <w:szCs w:val="24"/>
              </w:rPr>
              <w:t>-recognise, find and name a quarter as one of four equal parts of an object, shape or quantity</w:t>
            </w:r>
          </w:p>
        </w:tc>
        <w:tc>
          <w:tcPr>
            <w:tcW w:w="2346" w:type="dxa"/>
          </w:tcPr>
          <w:p w14:paraId="6B98C673" w14:textId="77777777" w:rsidR="00202A8F" w:rsidRPr="007038E3" w:rsidRDefault="007038E3" w:rsidP="007038E3">
            <w:pPr>
              <w:rPr>
                <w:rFonts w:asciiTheme="minorHAnsi" w:hAnsiTheme="minorHAnsi" w:cstheme="minorHAnsi"/>
                <w:sz w:val="24"/>
                <w:szCs w:val="24"/>
              </w:rPr>
            </w:pPr>
            <w:r>
              <w:rPr>
                <w:rFonts w:asciiTheme="minorHAnsi" w:hAnsiTheme="minorHAnsi" w:cstheme="minorHAnsi"/>
                <w:sz w:val="24"/>
                <w:szCs w:val="24"/>
              </w:rPr>
              <w:t xml:space="preserve">-recognise, find, name and write fractions </w:t>
            </w:r>
            <m:oMath>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3</m:t>
                  </m:r>
                </m:den>
              </m:f>
              <m:r>
                <w:rPr>
                  <w:rFonts w:ascii="Cambria Math"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4</m:t>
                  </m:r>
                </m:den>
              </m:f>
              <m:r>
                <w:rPr>
                  <w:rFonts w:ascii="Cambria Math"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2</m:t>
                  </m:r>
                </m:num>
                <m:den>
                  <m:r>
                    <w:rPr>
                      <w:rFonts w:ascii="Cambria Math" w:hAnsi="Cambria Math" w:cstheme="minorHAnsi"/>
                      <w:sz w:val="24"/>
                      <w:szCs w:val="24"/>
                    </w:rPr>
                    <m:t>4</m:t>
                  </m:r>
                </m:den>
              </m:f>
              <m:r>
                <w:rPr>
                  <w:rFonts w:ascii="Cambria Math" w:hAnsi="Cambria Math" w:cstheme="minorHAnsi"/>
                  <w:sz w:val="24"/>
                  <w:szCs w:val="24"/>
                </w:rPr>
                <m:t xml:space="preserve">  </m:t>
              </m:r>
              <m:r>
                <m:rPr>
                  <m:sty m:val="p"/>
                </m:rPr>
                <w:rPr>
                  <w:rFonts w:ascii="Cambria Math" w:hAnsi="Cambria Math" w:cstheme="minorHAnsi"/>
                  <w:sz w:val="24"/>
                  <w:szCs w:val="24"/>
                </w:rPr>
                <m:t>and</m:t>
              </m:r>
              <m:f>
                <m:fPr>
                  <m:ctrlPr>
                    <w:rPr>
                      <w:rFonts w:ascii="Cambria Math" w:hAnsi="Cambria Math" w:cstheme="minorHAnsi"/>
                      <w:i/>
                      <w:sz w:val="24"/>
                      <w:szCs w:val="24"/>
                    </w:rPr>
                  </m:ctrlPr>
                </m:fPr>
                <m:num>
                  <m:r>
                    <w:rPr>
                      <w:rFonts w:ascii="Cambria Math" w:hAnsi="Cambria Math" w:cstheme="minorHAnsi"/>
                      <w:sz w:val="24"/>
                      <w:szCs w:val="24"/>
                    </w:rPr>
                    <m:t>3</m:t>
                  </m:r>
                </m:num>
                <m:den>
                  <m:r>
                    <w:rPr>
                      <w:rFonts w:ascii="Cambria Math" w:hAnsi="Cambria Math" w:cstheme="minorHAnsi"/>
                      <w:sz w:val="24"/>
                      <w:szCs w:val="24"/>
                    </w:rPr>
                    <m:t>4</m:t>
                  </m:r>
                </m:den>
              </m:f>
            </m:oMath>
            <w:r>
              <w:rPr>
                <w:rFonts w:asciiTheme="minorHAnsi" w:hAnsiTheme="minorHAnsi" w:cstheme="minorHAnsi"/>
                <w:sz w:val="24"/>
                <w:szCs w:val="24"/>
              </w:rPr>
              <w:t xml:space="preserve"> of a length, shape, set of objects or quantity </w:t>
            </w:r>
          </w:p>
          <w:p w14:paraId="5F0215BF" w14:textId="77777777" w:rsidR="007038E3" w:rsidRPr="007038E3" w:rsidRDefault="007038E3" w:rsidP="007038E3">
            <w:pPr>
              <w:rPr>
                <w:rFonts w:asciiTheme="minorHAnsi" w:hAnsiTheme="minorHAnsi" w:cstheme="minorHAnsi"/>
                <w:sz w:val="24"/>
                <w:szCs w:val="24"/>
              </w:rPr>
            </w:pPr>
          </w:p>
        </w:tc>
        <w:tc>
          <w:tcPr>
            <w:tcW w:w="2346" w:type="dxa"/>
          </w:tcPr>
          <w:p w14:paraId="6E0936D9" w14:textId="77777777" w:rsidR="00202A8F" w:rsidRDefault="007038E3" w:rsidP="003D6ABE">
            <w:pPr>
              <w:rPr>
                <w:rFonts w:asciiTheme="minorHAnsi" w:hAnsiTheme="minorHAnsi" w:cstheme="minorHAnsi"/>
                <w:sz w:val="24"/>
                <w:szCs w:val="24"/>
              </w:rPr>
            </w:pPr>
            <w:r>
              <w:rPr>
                <w:rFonts w:asciiTheme="minorHAnsi" w:hAnsiTheme="minorHAnsi" w:cstheme="minorHAnsi"/>
                <w:sz w:val="24"/>
                <w:szCs w:val="24"/>
              </w:rPr>
              <w:t xml:space="preserve">-count up and down in tenths, recognise that tenths arise from dividing an object into 10 equal parts and in dividing </w:t>
            </w:r>
            <w:proofErr w:type="gramStart"/>
            <w:r>
              <w:rPr>
                <w:rFonts w:asciiTheme="minorHAnsi" w:hAnsiTheme="minorHAnsi" w:cstheme="minorHAnsi"/>
                <w:sz w:val="24"/>
                <w:szCs w:val="24"/>
              </w:rPr>
              <w:t>one digit</w:t>
            </w:r>
            <w:proofErr w:type="gramEnd"/>
            <w:r>
              <w:rPr>
                <w:rFonts w:asciiTheme="minorHAnsi" w:hAnsiTheme="minorHAnsi" w:cstheme="minorHAnsi"/>
                <w:sz w:val="24"/>
                <w:szCs w:val="24"/>
              </w:rPr>
              <w:t xml:space="preserve"> numbers or quantities by 10. </w:t>
            </w:r>
          </w:p>
          <w:p w14:paraId="728A0356" w14:textId="77777777" w:rsidR="007038E3" w:rsidRDefault="007038E3" w:rsidP="003D6ABE">
            <w:pPr>
              <w:rPr>
                <w:rFonts w:asciiTheme="minorHAnsi" w:hAnsiTheme="minorHAnsi" w:cstheme="minorHAnsi"/>
                <w:sz w:val="24"/>
                <w:szCs w:val="24"/>
              </w:rPr>
            </w:pPr>
            <w:r>
              <w:rPr>
                <w:rFonts w:asciiTheme="minorHAnsi" w:hAnsiTheme="minorHAnsi" w:cstheme="minorHAnsi"/>
                <w:sz w:val="24"/>
                <w:szCs w:val="24"/>
              </w:rPr>
              <w:t xml:space="preserve">-recognise, find </w:t>
            </w:r>
            <w:r w:rsidR="00073D91">
              <w:rPr>
                <w:rFonts w:asciiTheme="minorHAnsi" w:hAnsiTheme="minorHAnsi" w:cstheme="minorHAnsi"/>
                <w:sz w:val="24"/>
                <w:szCs w:val="24"/>
              </w:rPr>
              <w:t xml:space="preserve">and write fractions of a discrete set of objects: unit fractions and non-unit fractions with small denominators </w:t>
            </w:r>
          </w:p>
          <w:p w14:paraId="33AEF8A6" w14:textId="77777777" w:rsidR="00073D91" w:rsidRPr="0061201D" w:rsidRDefault="00073D91" w:rsidP="003D6ABE">
            <w:pPr>
              <w:rPr>
                <w:rFonts w:asciiTheme="minorHAnsi" w:hAnsiTheme="minorHAnsi" w:cstheme="minorHAnsi"/>
                <w:sz w:val="24"/>
                <w:szCs w:val="24"/>
              </w:rPr>
            </w:pPr>
            <w:r>
              <w:rPr>
                <w:rFonts w:asciiTheme="minorHAnsi" w:hAnsiTheme="minorHAnsi" w:cstheme="minorHAnsi"/>
                <w:sz w:val="24"/>
                <w:szCs w:val="24"/>
              </w:rPr>
              <w:t xml:space="preserve">- recognise and use fractions as numbers: unit fractions and non-unit fractions with small denominators </w:t>
            </w:r>
          </w:p>
        </w:tc>
        <w:tc>
          <w:tcPr>
            <w:tcW w:w="2482" w:type="dxa"/>
          </w:tcPr>
          <w:p w14:paraId="5A85BC43" w14:textId="77777777" w:rsidR="00202A8F" w:rsidRPr="0061201D" w:rsidRDefault="00073D91" w:rsidP="003D6ABE">
            <w:pPr>
              <w:rPr>
                <w:rFonts w:asciiTheme="minorHAnsi" w:hAnsiTheme="minorHAnsi" w:cstheme="minorHAnsi"/>
                <w:sz w:val="24"/>
                <w:szCs w:val="24"/>
              </w:rPr>
            </w:pPr>
            <w:r>
              <w:rPr>
                <w:rFonts w:asciiTheme="minorHAnsi" w:hAnsiTheme="minorHAnsi" w:cstheme="minorHAnsi"/>
                <w:sz w:val="24"/>
                <w:szCs w:val="24"/>
              </w:rPr>
              <w:t xml:space="preserve">-count up and down in hundredths; recognise that hundredths arise when dividing an object by one hundred and dividing tenths by ten. </w:t>
            </w:r>
          </w:p>
        </w:tc>
        <w:tc>
          <w:tcPr>
            <w:tcW w:w="2346" w:type="dxa"/>
          </w:tcPr>
          <w:p w14:paraId="57944CE0" w14:textId="77777777" w:rsidR="00202A8F" w:rsidRDefault="00073D91" w:rsidP="003D6ABE">
            <w:pPr>
              <w:rPr>
                <w:rFonts w:asciiTheme="minorHAnsi" w:hAnsiTheme="minorHAnsi" w:cstheme="minorHAnsi"/>
                <w:sz w:val="24"/>
                <w:szCs w:val="24"/>
              </w:rPr>
            </w:pPr>
            <w:r>
              <w:rPr>
                <w:rFonts w:asciiTheme="minorHAnsi" w:hAnsiTheme="minorHAnsi" w:cstheme="minorHAnsi"/>
                <w:sz w:val="24"/>
                <w:szCs w:val="24"/>
              </w:rPr>
              <w:t xml:space="preserve">-identify, name and write equivalent fractions of a given fraction, represented visually, including tenths and hundredths </w:t>
            </w:r>
          </w:p>
          <w:p w14:paraId="6F5614D9" w14:textId="77777777" w:rsidR="00073D91" w:rsidRPr="0061201D" w:rsidRDefault="00073D91" w:rsidP="00E2078E">
            <w:pPr>
              <w:rPr>
                <w:rFonts w:asciiTheme="minorHAnsi" w:hAnsiTheme="minorHAnsi" w:cstheme="minorHAnsi"/>
                <w:sz w:val="24"/>
                <w:szCs w:val="24"/>
              </w:rPr>
            </w:pPr>
            <w:r>
              <w:rPr>
                <w:rFonts w:asciiTheme="minorHAnsi" w:hAnsiTheme="minorHAnsi" w:cstheme="minorHAnsi"/>
                <w:sz w:val="24"/>
                <w:szCs w:val="24"/>
              </w:rPr>
              <w:t xml:space="preserve">- recognise mixed numbers and improper fractions </w:t>
            </w:r>
            <w:r w:rsidR="00E2078E">
              <w:rPr>
                <w:rFonts w:asciiTheme="minorHAnsi" w:hAnsiTheme="minorHAnsi" w:cstheme="minorHAnsi"/>
                <w:sz w:val="24"/>
                <w:szCs w:val="24"/>
              </w:rPr>
              <w:t xml:space="preserve">and convert from one form to the other and write mathematical statements e.g. </w:t>
            </w:r>
            <m:oMath>
              <m:f>
                <m:fPr>
                  <m:ctrlPr>
                    <w:rPr>
                      <w:rFonts w:ascii="Cambria Math" w:hAnsi="Cambria Math" w:cstheme="minorHAnsi"/>
                      <w:i/>
                      <w:sz w:val="24"/>
                      <w:szCs w:val="24"/>
                    </w:rPr>
                  </m:ctrlPr>
                </m:fPr>
                <m:num>
                  <m:r>
                    <w:rPr>
                      <w:rFonts w:ascii="Cambria Math" w:hAnsi="Cambria Math" w:cstheme="minorHAnsi"/>
                      <w:sz w:val="24"/>
                      <w:szCs w:val="24"/>
                    </w:rPr>
                    <m:t>2</m:t>
                  </m:r>
                </m:num>
                <m:den>
                  <m:r>
                    <w:rPr>
                      <w:rFonts w:ascii="Cambria Math" w:hAnsi="Cambria Math" w:cstheme="minorHAnsi"/>
                      <w:sz w:val="24"/>
                      <w:szCs w:val="24"/>
                    </w:rPr>
                    <m:t>5</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4</m:t>
                  </m:r>
                </m:num>
                <m:den>
                  <m:r>
                    <w:rPr>
                      <w:rFonts w:ascii="Cambria Math" w:hAnsi="Cambria Math" w:cstheme="minorHAnsi"/>
                      <w:sz w:val="24"/>
                      <w:szCs w:val="24"/>
                    </w:rPr>
                    <m:t>5</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6</m:t>
                  </m:r>
                </m:num>
                <m:den>
                  <m:r>
                    <w:rPr>
                      <w:rFonts w:ascii="Cambria Math" w:hAnsi="Cambria Math" w:cstheme="minorHAnsi"/>
                      <w:sz w:val="24"/>
                      <w:szCs w:val="24"/>
                    </w:rPr>
                    <m:t>5</m:t>
                  </m:r>
                </m:den>
              </m:f>
              <m:r>
                <w:rPr>
                  <w:rFonts w:ascii="Cambria Math" w:hAnsi="Cambria Math" w:cstheme="minorHAnsi"/>
                  <w:sz w:val="24"/>
                  <w:szCs w:val="24"/>
                </w:rPr>
                <m:t>=1</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5</m:t>
                  </m:r>
                </m:den>
              </m:f>
            </m:oMath>
          </w:p>
        </w:tc>
        <w:tc>
          <w:tcPr>
            <w:tcW w:w="2262" w:type="dxa"/>
            <w:tcBorders>
              <w:bottom w:val="nil"/>
            </w:tcBorders>
            <w:shd w:val="clear" w:color="auto" w:fill="D99594" w:themeFill="accent2" w:themeFillTint="99"/>
          </w:tcPr>
          <w:p w14:paraId="546AC31D" w14:textId="77777777" w:rsidR="00202A8F" w:rsidRPr="004459D6" w:rsidRDefault="00202A8F" w:rsidP="003D6ABE">
            <w:pPr>
              <w:rPr>
                <w:rFonts w:asciiTheme="minorHAnsi" w:hAnsiTheme="minorHAnsi" w:cstheme="minorHAnsi"/>
                <w:sz w:val="24"/>
                <w:szCs w:val="24"/>
              </w:rPr>
            </w:pPr>
          </w:p>
        </w:tc>
      </w:tr>
      <w:tr w:rsidR="00202A8F" w14:paraId="7BC960DC" w14:textId="77777777" w:rsidTr="00465B31">
        <w:tc>
          <w:tcPr>
            <w:tcW w:w="1384" w:type="dxa"/>
            <w:shd w:val="clear" w:color="auto" w:fill="D99594" w:themeFill="accent2" w:themeFillTint="99"/>
          </w:tcPr>
          <w:p w14:paraId="17145C95" w14:textId="77777777" w:rsidR="00202A8F" w:rsidRPr="002F36D3" w:rsidRDefault="008523F4"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Fractions: Compare</w:t>
            </w:r>
            <w:r w:rsidR="00202A8F">
              <w:rPr>
                <w:rFonts w:asciiTheme="minorHAnsi" w:hAnsiTheme="minorHAnsi" w:cstheme="minorHAnsi"/>
                <w:b/>
                <w:color w:val="FFFFFF" w:themeColor="background1"/>
                <w:sz w:val="24"/>
                <w:szCs w:val="24"/>
              </w:rPr>
              <w:t xml:space="preserve">  </w:t>
            </w:r>
          </w:p>
        </w:tc>
        <w:tc>
          <w:tcPr>
            <w:tcW w:w="2448" w:type="dxa"/>
            <w:shd w:val="clear" w:color="auto" w:fill="D99594" w:themeFill="accent2" w:themeFillTint="99"/>
          </w:tcPr>
          <w:p w14:paraId="033070C3" w14:textId="77777777" w:rsidR="00202A8F" w:rsidRPr="009A1B89" w:rsidRDefault="00202A8F" w:rsidP="003D6ABE">
            <w:pPr>
              <w:rPr>
                <w:rFonts w:asciiTheme="minorHAnsi" w:hAnsiTheme="minorHAnsi" w:cstheme="minorHAnsi"/>
                <w:sz w:val="24"/>
                <w:szCs w:val="24"/>
              </w:rPr>
            </w:pPr>
          </w:p>
        </w:tc>
        <w:tc>
          <w:tcPr>
            <w:tcW w:w="2346" w:type="dxa"/>
          </w:tcPr>
          <w:p w14:paraId="746297E4" w14:textId="77777777" w:rsidR="008523F4" w:rsidRPr="008523F4" w:rsidRDefault="008523F4" w:rsidP="008523F4">
            <w:pPr>
              <w:rPr>
                <w:rFonts w:asciiTheme="minorHAnsi" w:hAnsiTheme="minorHAnsi" w:cstheme="minorHAnsi"/>
                <w:sz w:val="24"/>
                <w:szCs w:val="24"/>
              </w:rPr>
            </w:pPr>
            <w:r w:rsidRPr="008523F4">
              <w:rPr>
                <w:rFonts w:asciiTheme="minorHAnsi" w:hAnsiTheme="minorHAnsi" w:cstheme="minorHAnsi"/>
                <w:sz w:val="24"/>
                <w:szCs w:val="24"/>
              </w:rPr>
              <w:t>-recognise the equivalence of</w:t>
            </w:r>
            <w:r>
              <w:rPr>
                <w:rFonts w:asciiTheme="minorHAnsi" w:hAnsiTheme="minorHAnsi" w:cstheme="minorHAnsi"/>
                <w:sz w:val="24"/>
                <w:szCs w:val="24"/>
              </w:rPr>
              <w:t xml:space="preserve"> </w:t>
            </w:r>
            <m:oMath>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r>
                <m:rPr>
                  <m:sty m:val="p"/>
                </m:rPr>
                <w:rPr>
                  <w:rFonts w:ascii="Cambria Math" w:hAnsi="Cambria Math" w:cstheme="minorHAnsi"/>
                  <w:sz w:val="24"/>
                  <w:szCs w:val="24"/>
                </w:rPr>
                <m:t>and</m:t>
              </m:r>
              <m:f>
                <m:fPr>
                  <m:ctrlPr>
                    <w:rPr>
                      <w:rFonts w:ascii="Cambria Math" w:hAnsi="Cambria Math" w:cstheme="minorHAnsi"/>
                      <w:i/>
                      <w:sz w:val="24"/>
                      <w:szCs w:val="24"/>
                    </w:rPr>
                  </m:ctrlPr>
                </m:fPr>
                <m:num>
                  <m:r>
                    <w:rPr>
                      <w:rFonts w:ascii="Cambria Math" w:hAnsi="Cambria Math" w:cstheme="minorHAnsi"/>
                      <w:sz w:val="24"/>
                      <w:szCs w:val="24"/>
                    </w:rPr>
                    <m:t>2</m:t>
                  </m:r>
                </m:num>
                <m:den>
                  <m:r>
                    <w:rPr>
                      <w:rFonts w:ascii="Cambria Math" w:hAnsi="Cambria Math" w:cstheme="minorHAnsi"/>
                      <w:sz w:val="24"/>
                      <w:szCs w:val="24"/>
                    </w:rPr>
                    <m:t>4</m:t>
                  </m:r>
                </m:den>
              </m:f>
            </m:oMath>
          </w:p>
        </w:tc>
        <w:tc>
          <w:tcPr>
            <w:tcW w:w="2346" w:type="dxa"/>
          </w:tcPr>
          <w:p w14:paraId="056A08BC" w14:textId="77777777" w:rsidR="00202A8F" w:rsidRDefault="008523F4" w:rsidP="003D6ABE">
            <w:pPr>
              <w:rPr>
                <w:rFonts w:asciiTheme="minorHAnsi" w:hAnsiTheme="minorHAnsi" w:cstheme="minorHAnsi"/>
                <w:sz w:val="24"/>
                <w:szCs w:val="24"/>
              </w:rPr>
            </w:pPr>
            <w:r>
              <w:rPr>
                <w:rFonts w:asciiTheme="minorHAnsi" w:hAnsiTheme="minorHAnsi" w:cstheme="minorHAnsi"/>
                <w:sz w:val="24"/>
                <w:szCs w:val="24"/>
              </w:rPr>
              <w:t xml:space="preserve">-recognise and snow using diagrams, equivalent fractions with small denominators </w:t>
            </w:r>
          </w:p>
          <w:p w14:paraId="4FDDC4ED" w14:textId="77777777" w:rsidR="008523F4" w:rsidRPr="008523F4" w:rsidRDefault="008523F4" w:rsidP="003D6ABE">
            <w:pPr>
              <w:rPr>
                <w:rFonts w:asciiTheme="minorHAnsi" w:hAnsiTheme="minorHAnsi" w:cstheme="minorHAnsi"/>
                <w:sz w:val="24"/>
                <w:szCs w:val="24"/>
              </w:rPr>
            </w:pPr>
            <w:r>
              <w:rPr>
                <w:rFonts w:asciiTheme="minorHAnsi" w:hAnsiTheme="minorHAnsi" w:cstheme="minorHAnsi"/>
                <w:sz w:val="24"/>
                <w:szCs w:val="24"/>
              </w:rPr>
              <w:t xml:space="preserve">- compare and order unit fractions and fractions with the same denominators </w:t>
            </w:r>
          </w:p>
        </w:tc>
        <w:tc>
          <w:tcPr>
            <w:tcW w:w="2482" w:type="dxa"/>
          </w:tcPr>
          <w:p w14:paraId="09D88D85" w14:textId="77777777" w:rsidR="00202A8F" w:rsidRPr="008523F4" w:rsidRDefault="008523F4" w:rsidP="003D6ABE">
            <w:pPr>
              <w:rPr>
                <w:rFonts w:asciiTheme="minorHAnsi" w:hAnsiTheme="minorHAnsi" w:cstheme="minorHAnsi"/>
                <w:sz w:val="24"/>
                <w:szCs w:val="24"/>
              </w:rPr>
            </w:pPr>
            <w:r>
              <w:rPr>
                <w:rFonts w:asciiTheme="minorHAnsi" w:hAnsiTheme="minorHAnsi" w:cstheme="minorHAnsi"/>
                <w:sz w:val="24"/>
                <w:szCs w:val="24"/>
              </w:rPr>
              <w:t xml:space="preserve">-recognise and snow using diagrams families of common equivalent fractions </w:t>
            </w:r>
          </w:p>
        </w:tc>
        <w:tc>
          <w:tcPr>
            <w:tcW w:w="2346" w:type="dxa"/>
          </w:tcPr>
          <w:p w14:paraId="53B9DD7D" w14:textId="77777777" w:rsidR="00202A8F" w:rsidRPr="008523F4" w:rsidRDefault="008523F4" w:rsidP="003D6ABE">
            <w:pPr>
              <w:rPr>
                <w:rFonts w:asciiTheme="minorHAnsi" w:hAnsiTheme="minorHAnsi" w:cstheme="minorHAnsi"/>
                <w:sz w:val="24"/>
                <w:szCs w:val="24"/>
              </w:rPr>
            </w:pPr>
            <w:r>
              <w:rPr>
                <w:rFonts w:asciiTheme="minorHAnsi" w:hAnsiTheme="minorHAnsi" w:cstheme="minorHAnsi"/>
                <w:sz w:val="24"/>
                <w:szCs w:val="24"/>
              </w:rPr>
              <w:t xml:space="preserve">-compare and order fractions whose denominators are all multiples of the same number </w:t>
            </w:r>
          </w:p>
        </w:tc>
        <w:tc>
          <w:tcPr>
            <w:tcW w:w="2262" w:type="dxa"/>
            <w:tcBorders>
              <w:top w:val="nil"/>
            </w:tcBorders>
          </w:tcPr>
          <w:p w14:paraId="1C72EAC4" w14:textId="77777777" w:rsidR="00202A8F" w:rsidRDefault="008523F4" w:rsidP="003D6ABE">
            <w:pPr>
              <w:rPr>
                <w:rFonts w:asciiTheme="minorHAnsi" w:hAnsiTheme="minorHAnsi" w:cstheme="minorHAnsi"/>
                <w:sz w:val="24"/>
                <w:szCs w:val="24"/>
              </w:rPr>
            </w:pPr>
            <w:r>
              <w:rPr>
                <w:rFonts w:asciiTheme="minorHAnsi" w:hAnsiTheme="minorHAnsi" w:cstheme="minorHAnsi"/>
                <w:sz w:val="24"/>
                <w:szCs w:val="24"/>
              </w:rPr>
              <w:t xml:space="preserve">-use common factors to simplify fractions; use common multiples to express fractions I the same denominator </w:t>
            </w:r>
          </w:p>
          <w:p w14:paraId="7FA51952" w14:textId="77777777" w:rsidR="008523F4" w:rsidRPr="008523F4" w:rsidRDefault="008523F4" w:rsidP="003D6ABE">
            <w:pPr>
              <w:rPr>
                <w:rFonts w:asciiTheme="minorHAnsi" w:hAnsiTheme="minorHAnsi" w:cstheme="minorHAnsi"/>
                <w:sz w:val="24"/>
                <w:szCs w:val="24"/>
              </w:rPr>
            </w:pPr>
            <w:r>
              <w:rPr>
                <w:rFonts w:asciiTheme="minorHAnsi" w:hAnsiTheme="minorHAnsi" w:cstheme="minorHAnsi"/>
                <w:sz w:val="24"/>
                <w:szCs w:val="24"/>
              </w:rPr>
              <w:t>-</w:t>
            </w:r>
            <w:r w:rsidR="00675445">
              <w:rPr>
                <w:rFonts w:asciiTheme="minorHAnsi" w:hAnsiTheme="minorHAnsi" w:cstheme="minorHAnsi"/>
                <w:sz w:val="24"/>
                <w:szCs w:val="24"/>
              </w:rPr>
              <w:t>compare and order fractions</w:t>
            </w:r>
          </w:p>
        </w:tc>
      </w:tr>
      <w:tr w:rsidR="00202A8F" w14:paraId="04D71811" w14:textId="77777777" w:rsidTr="00465B31">
        <w:tc>
          <w:tcPr>
            <w:tcW w:w="1384" w:type="dxa"/>
            <w:shd w:val="clear" w:color="auto" w:fill="D99594" w:themeFill="accent2" w:themeFillTint="99"/>
          </w:tcPr>
          <w:p w14:paraId="7795E4B6" w14:textId="77777777" w:rsidR="00202A8F" w:rsidRPr="002F36D3" w:rsidRDefault="00675445"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Fractions: Calculations </w:t>
            </w:r>
          </w:p>
        </w:tc>
        <w:tc>
          <w:tcPr>
            <w:tcW w:w="2448" w:type="dxa"/>
            <w:shd w:val="clear" w:color="auto" w:fill="D99594" w:themeFill="accent2" w:themeFillTint="99"/>
          </w:tcPr>
          <w:p w14:paraId="4C73FFA5" w14:textId="77777777" w:rsidR="00202A8F" w:rsidRPr="009A1B89" w:rsidRDefault="00202A8F" w:rsidP="003D6ABE">
            <w:pPr>
              <w:rPr>
                <w:rFonts w:asciiTheme="minorHAnsi" w:hAnsiTheme="minorHAnsi" w:cstheme="minorHAnsi"/>
                <w:sz w:val="24"/>
                <w:szCs w:val="24"/>
              </w:rPr>
            </w:pPr>
          </w:p>
        </w:tc>
        <w:tc>
          <w:tcPr>
            <w:tcW w:w="2346" w:type="dxa"/>
          </w:tcPr>
          <w:p w14:paraId="19233B94" w14:textId="77777777" w:rsidR="00202A8F" w:rsidRPr="009A1B89" w:rsidRDefault="00675445" w:rsidP="00675445">
            <w:pPr>
              <w:rPr>
                <w:rFonts w:asciiTheme="minorHAnsi" w:hAnsiTheme="minorHAnsi" w:cstheme="minorHAnsi"/>
                <w:sz w:val="24"/>
                <w:szCs w:val="24"/>
              </w:rPr>
            </w:pPr>
            <w:r>
              <w:rPr>
                <w:rFonts w:asciiTheme="minorHAnsi" w:hAnsiTheme="minorHAnsi" w:cstheme="minorHAnsi"/>
                <w:sz w:val="24"/>
                <w:szCs w:val="24"/>
              </w:rPr>
              <w:t xml:space="preserve">-write simple fractions for example </w:t>
            </w:r>
            <m:oMath>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oMath>
            <w:r>
              <w:rPr>
                <w:rFonts w:asciiTheme="minorHAnsi" w:hAnsiTheme="minorHAnsi" w:cstheme="minorHAnsi"/>
                <w:sz w:val="24"/>
                <w:szCs w:val="24"/>
              </w:rPr>
              <w:t xml:space="preserve"> of 6 = 3 </w:t>
            </w:r>
          </w:p>
        </w:tc>
        <w:tc>
          <w:tcPr>
            <w:tcW w:w="2346" w:type="dxa"/>
          </w:tcPr>
          <w:p w14:paraId="77B1600C" w14:textId="77777777" w:rsidR="00675445" w:rsidRPr="00675445" w:rsidRDefault="00675445" w:rsidP="00675445">
            <w:pPr>
              <w:rPr>
                <w:rFonts w:asciiTheme="minorHAnsi" w:hAnsiTheme="minorHAnsi" w:cstheme="minorHAnsi"/>
                <w:sz w:val="24"/>
                <w:szCs w:val="24"/>
              </w:rPr>
            </w:pPr>
            <w:r>
              <w:rPr>
                <w:rFonts w:asciiTheme="minorHAnsi" w:hAnsiTheme="minorHAnsi" w:cstheme="minorHAnsi"/>
                <w:sz w:val="24"/>
                <w:szCs w:val="24"/>
              </w:rPr>
              <w:t xml:space="preserve">-add and subtract fractions with the same denominator within one whole e.g. </w:t>
            </w:r>
            <m:oMath>
              <m:f>
                <m:fPr>
                  <m:ctrlPr>
                    <w:rPr>
                      <w:rFonts w:ascii="Cambria Math" w:hAnsi="Cambria Math" w:cstheme="minorHAnsi"/>
                      <w:i/>
                      <w:sz w:val="24"/>
                      <w:szCs w:val="24"/>
                    </w:rPr>
                  </m:ctrlPr>
                </m:fPr>
                <m:num>
                  <m:r>
                    <w:rPr>
                      <w:rFonts w:ascii="Cambria Math" w:hAnsi="Cambria Math" w:cstheme="minorHAnsi"/>
                      <w:sz w:val="24"/>
                      <w:szCs w:val="24"/>
                    </w:rPr>
                    <m:t>5</m:t>
                  </m:r>
                </m:num>
                <m:den>
                  <m:r>
                    <w:rPr>
                      <w:rFonts w:ascii="Cambria Math" w:hAnsi="Cambria Math" w:cstheme="minorHAnsi"/>
                      <w:sz w:val="24"/>
                      <w:szCs w:val="24"/>
                    </w:rPr>
                    <m:t>7</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7</m:t>
                  </m:r>
                </m:den>
              </m:f>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6</m:t>
                  </m:r>
                </m:num>
                <m:den>
                  <m:r>
                    <w:rPr>
                      <w:rFonts w:ascii="Cambria Math" w:hAnsi="Cambria Math" w:cstheme="minorHAnsi"/>
                      <w:sz w:val="24"/>
                      <w:szCs w:val="24"/>
                    </w:rPr>
                    <m:t>7</m:t>
                  </m:r>
                </m:den>
              </m:f>
            </m:oMath>
          </w:p>
        </w:tc>
        <w:tc>
          <w:tcPr>
            <w:tcW w:w="2482" w:type="dxa"/>
          </w:tcPr>
          <w:p w14:paraId="6ABEB0E8" w14:textId="77777777" w:rsidR="00202A8F" w:rsidRPr="009A1B89" w:rsidRDefault="00675445" w:rsidP="003D6ABE">
            <w:pPr>
              <w:rPr>
                <w:rFonts w:asciiTheme="minorHAnsi" w:hAnsiTheme="minorHAnsi" w:cstheme="minorHAnsi"/>
                <w:sz w:val="24"/>
                <w:szCs w:val="24"/>
              </w:rPr>
            </w:pPr>
            <w:r>
              <w:rPr>
                <w:rFonts w:asciiTheme="minorHAnsi" w:hAnsiTheme="minorHAnsi" w:cstheme="minorHAnsi"/>
                <w:sz w:val="24"/>
                <w:szCs w:val="24"/>
              </w:rPr>
              <w:t xml:space="preserve">- add and subtract fractions with the same denominator </w:t>
            </w:r>
          </w:p>
        </w:tc>
        <w:tc>
          <w:tcPr>
            <w:tcW w:w="2346" w:type="dxa"/>
          </w:tcPr>
          <w:p w14:paraId="30959A8F" w14:textId="77777777" w:rsidR="00202A8F" w:rsidRDefault="00675445" w:rsidP="003D6ABE">
            <w:pPr>
              <w:rPr>
                <w:rFonts w:asciiTheme="minorHAnsi" w:hAnsiTheme="minorHAnsi" w:cstheme="minorHAnsi"/>
                <w:sz w:val="24"/>
                <w:szCs w:val="24"/>
              </w:rPr>
            </w:pPr>
            <w:r>
              <w:rPr>
                <w:rFonts w:asciiTheme="minorHAnsi" w:hAnsiTheme="minorHAnsi" w:cstheme="minorHAnsi"/>
                <w:sz w:val="24"/>
                <w:szCs w:val="24"/>
              </w:rPr>
              <w:t xml:space="preserve">-add and subtract fractions with the same denominator and denominators that are multiples of the same number </w:t>
            </w:r>
          </w:p>
          <w:p w14:paraId="76573776" w14:textId="77777777" w:rsidR="00675445" w:rsidRPr="009A1B89" w:rsidRDefault="00675445" w:rsidP="003D6ABE">
            <w:pPr>
              <w:rPr>
                <w:rFonts w:asciiTheme="minorHAnsi" w:hAnsiTheme="minorHAnsi" w:cstheme="minorHAnsi"/>
                <w:sz w:val="24"/>
                <w:szCs w:val="24"/>
              </w:rPr>
            </w:pPr>
            <w:r>
              <w:rPr>
                <w:rFonts w:asciiTheme="minorHAnsi" w:hAnsiTheme="minorHAnsi" w:cstheme="minorHAnsi"/>
                <w:sz w:val="24"/>
                <w:szCs w:val="24"/>
              </w:rPr>
              <w:t xml:space="preserve">- multiply proper fractions and mixed numbers by whole numbers, supported by materials and diagrams </w:t>
            </w:r>
          </w:p>
        </w:tc>
        <w:tc>
          <w:tcPr>
            <w:tcW w:w="2262" w:type="dxa"/>
          </w:tcPr>
          <w:p w14:paraId="0AF7B011" w14:textId="77777777" w:rsidR="00202A8F" w:rsidRDefault="00675445" w:rsidP="003D6ABE">
            <w:pPr>
              <w:rPr>
                <w:rFonts w:asciiTheme="minorHAnsi" w:hAnsiTheme="minorHAnsi" w:cstheme="minorHAnsi"/>
                <w:sz w:val="24"/>
                <w:szCs w:val="24"/>
              </w:rPr>
            </w:pPr>
            <w:r>
              <w:rPr>
                <w:rFonts w:asciiTheme="minorHAnsi" w:hAnsiTheme="minorHAnsi" w:cstheme="minorHAnsi"/>
                <w:sz w:val="24"/>
                <w:szCs w:val="24"/>
              </w:rPr>
              <w:t>-add and subtract fractions with different denominators and mixed numbers, using the concept of equivalent fractions</w:t>
            </w:r>
          </w:p>
          <w:p w14:paraId="5B2A3BF0" w14:textId="77777777" w:rsidR="00675445" w:rsidRDefault="00675445" w:rsidP="003D6ABE">
            <w:pPr>
              <w:rPr>
                <w:rFonts w:asciiTheme="minorHAnsi" w:hAnsiTheme="minorHAnsi" w:cstheme="minorHAnsi"/>
                <w:sz w:val="24"/>
                <w:szCs w:val="24"/>
              </w:rPr>
            </w:pPr>
            <w:r>
              <w:rPr>
                <w:rFonts w:asciiTheme="minorHAnsi" w:hAnsiTheme="minorHAnsi" w:cstheme="minorHAnsi"/>
                <w:sz w:val="24"/>
                <w:szCs w:val="24"/>
              </w:rPr>
              <w:t xml:space="preserve">- multiply simple pairs of proper fractions, writing the answer in its simplest form </w:t>
            </w:r>
          </w:p>
          <w:p w14:paraId="7E4A5620" w14:textId="77777777" w:rsidR="00675445" w:rsidRPr="009A1B89" w:rsidRDefault="00675445" w:rsidP="003D6ABE">
            <w:pPr>
              <w:rPr>
                <w:rFonts w:asciiTheme="minorHAnsi" w:hAnsiTheme="minorHAnsi" w:cstheme="minorHAnsi"/>
                <w:sz w:val="24"/>
                <w:szCs w:val="24"/>
              </w:rPr>
            </w:pPr>
            <w:r>
              <w:rPr>
                <w:rFonts w:asciiTheme="minorHAnsi" w:hAnsiTheme="minorHAnsi" w:cstheme="minorHAnsi"/>
                <w:sz w:val="24"/>
                <w:szCs w:val="24"/>
              </w:rPr>
              <w:t xml:space="preserve">-divide proper fractions by whole numbers </w:t>
            </w:r>
          </w:p>
        </w:tc>
      </w:tr>
      <w:tr w:rsidR="00202A8F" w14:paraId="6D8EA951" w14:textId="77777777" w:rsidTr="00465B31">
        <w:tc>
          <w:tcPr>
            <w:tcW w:w="1384" w:type="dxa"/>
            <w:shd w:val="clear" w:color="auto" w:fill="D99594" w:themeFill="accent2" w:themeFillTint="99"/>
          </w:tcPr>
          <w:p w14:paraId="4AC30331" w14:textId="77777777" w:rsidR="00202A8F" w:rsidRPr="00675445" w:rsidRDefault="00675445" w:rsidP="003D6ABE">
            <w:pPr>
              <w:jc w:val="center"/>
              <w:rPr>
                <w:rFonts w:asciiTheme="minorHAnsi" w:hAnsiTheme="minorHAnsi" w:cstheme="minorHAnsi"/>
                <w:b/>
                <w:color w:val="FFFFFF" w:themeColor="background1"/>
                <w:sz w:val="24"/>
                <w:szCs w:val="24"/>
              </w:rPr>
            </w:pPr>
            <w:r w:rsidRPr="00675445">
              <w:rPr>
                <w:rFonts w:asciiTheme="minorHAnsi" w:hAnsiTheme="minorHAnsi" w:cstheme="minorHAnsi"/>
                <w:b/>
                <w:color w:val="FFFFFF" w:themeColor="background1"/>
                <w:sz w:val="24"/>
                <w:szCs w:val="24"/>
              </w:rPr>
              <w:t xml:space="preserve">Fractions: Solve Problems </w:t>
            </w:r>
          </w:p>
        </w:tc>
        <w:tc>
          <w:tcPr>
            <w:tcW w:w="2448" w:type="dxa"/>
            <w:shd w:val="clear" w:color="auto" w:fill="D99594" w:themeFill="accent2" w:themeFillTint="99"/>
          </w:tcPr>
          <w:p w14:paraId="365E3F6D" w14:textId="77777777" w:rsidR="00202A8F" w:rsidRPr="009A1B89" w:rsidRDefault="00202A8F" w:rsidP="003D6ABE">
            <w:pPr>
              <w:rPr>
                <w:rFonts w:asciiTheme="minorHAnsi" w:hAnsiTheme="minorHAnsi" w:cstheme="minorHAnsi"/>
                <w:sz w:val="24"/>
                <w:szCs w:val="24"/>
              </w:rPr>
            </w:pPr>
          </w:p>
        </w:tc>
        <w:tc>
          <w:tcPr>
            <w:tcW w:w="2346" w:type="dxa"/>
            <w:shd w:val="clear" w:color="auto" w:fill="D99594" w:themeFill="accent2" w:themeFillTint="99"/>
          </w:tcPr>
          <w:p w14:paraId="58B3FD28" w14:textId="77777777" w:rsidR="00202A8F" w:rsidRPr="009A1B89" w:rsidRDefault="00202A8F" w:rsidP="003D6ABE">
            <w:pPr>
              <w:rPr>
                <w:rFonts w:asciiTheme="minorHAnsi" w:hAnsiTheme="minorHAnsi" w:cstheme="minorHAnsi"/>
                <w:sz w:val="24"/>
                <w:szCs w:val="24"/>
              </w:rPr>
            </w:pPr>
          </w:p>
        </w:tc>
        <w:tc>
          <w:tcPr>
            <w:tcW w:w="2346" w:type="dxa"/>
            <w:shd w:val="clear" w:color="auto" w:fill="FFFFFF" w:themeFill="background1"/>
          </w:tcPr>
          <w:p w14:paraId="0C03C917" w14:textId="77777777" w:rsidR="00202A8F" w:rsidRPr="009A1B89" w:rsidRDefault="00675445" w:rsidP="003D6ABE">
            <w:pPr>
              <w:rPr>
                <w:rFonts w:asciiTheme="minorHAnsi" w:hAnsiTheme="minorHAnsi" w:cstheme="minorHAnsi"/>
                <w:sz w:val="24"/>
                <w:szCs w:val="24"/>
              </w:rPr>
            </w:pPr>
            <w:r>
              <w:rPr>
                <w:rFonts w:asciiTheme="minorHAnsi" w:hAnsiTheme="minorHAnsi" w:cstheme="minorHAnsi"/>
                <w:sz w:val="24"/>
                <w:szCs w:val="24"/>
              </w:rPr>
              <w:t>-solve problems that involve all of the above</w:t>
            </w:r>
          </w:p>
        </w:tc>
        <w:tc>
          <w:tcPr>
            <w:tcW w:w="2482" w:type="dxa"/>
            <w:shd w:val="clear" w:color="auto" w:fill="FFFFFF" w:themeFill="background1"/>
          </w:tcPr>
          <w:p w14:paraId="08463DDE" w14:textId="77777777" w:rsidR="00803A5F" w:rsidRDefault="00675445" w:rsidP="003D6ABE">
            <w:pPr>
              <w:rPr>
                <w:rFonts w:asciiTheme="minorHAnsi" w:hAnsiTheme="minorHAnsi" w:cstheme="minorHAnsi"/>
                <w:sz w:val="24"/>
                <w:szCs w:val="24"/>
              </w:rPr>
            </w:pPr>
            <w:r>
              <w:rPr>
                <w:rFonts w:asciiTheme="minorHAnsi" w:hAnsiTheme="minorHAnsi" w:cstheme="minorHAnsi"/>
                <w:sz w:val="24"/>
                <w:szCs w:val="24"/>
              </w:rPr>
              <w:t xml:space="preserve">-solve problems </w:t>
            </w:r>
            <w:r w:rsidR="00803A5F">
              <w:rPr>
                <w:rFonts w:asciiTheme="minorHAnsi" w:hAnsiTheme="minorHAnsi" w:cstheme="minorHAnsi"/>
                <w:sz w:val="24"/>
                <w:szCs w:val="24"/>
              </w:rPr>
              <w:t xml:space="preserve">involving increasingly – harder fractions to calculate quantities and fractions to divide quantities including: non-unit fractions, </w:t>
            </w:r>
          </w:p>
          <w:p w14:paraId="09C01E35" w14:textId="77777777" w:rsidR="00202A8F" w:rsidRPr="009A1B89" w:rsidRDefault="00803A5F" w:rsidP="003D6ABE">
            <w:pPr>
              <w:rPr>
                <w:rFonts w:asciiTheme="minorHAnsi" w:hAnsiTheme="minorHAnsi" w:cstheme="minorHAnsi"/>
                <w:sz w:val="24"/>
                <w:szCs w:val="24"/>
              </w:rPr>
            </w:pPr>
            <w:r>
              <w:rPr>
                <w:rFonts w:asciiTheme="minorHAnsi" w:hAnsiTheme="minorHAnsi" w:cstheme="minorHAnsi"/>
                <w:sz w:val="24"/>
                <w:szCs w:val="24"/>
              </w:rPr>
              <w:t xml:space="preserve">Where the answer is a whole number  </w:t>
            </w:r>
          </w:p>
        </w:tc>
        <w:tc>
          <w:tcPr>
            <w:tcW w:w="2346" w:type="dxa"/>
            <w:shd w:val="clear" w:color="auto" w:fill="D99594" w:themeFill="accent2" w:themeFillTint="99"/>
          </w:tcPr>
          <w:p w14:paraId="2A537F58" w14:textId="77777777" w:rsidR="00202A8F" w:rsidRPr="009A1B89" w:rsidRDefault="00202A8F" w:rsidP="003D6ABE">
            <w:pPr>
              <w:rPr>
                <w:rFonts w:asciiTheme="minorHAnsi" w:hAnsiTheme="minorHAnsi" w:cstheme="minorHAnsi"/>
                <w:sz w:val="24"/>
                <w:szCs w:val="24"/>
              </w:rPr>
            </w:pPr>
          </w:p>
        </w:tc>
        <w:tc>
          <w:tcPr>
            <w:tcW w:w="2262" w:type="dxa"/>
            <w:shd w:val="clear" w:color="auto" w:fill="D99594" w:themeFill="accent2" w:themeFillTint="99"/>
          </w:tcPr>
          <w:p w14:paraId="60490D43" w14:textId="77777777" w:rsidR="00202A8F" w:rsidRPr="009A1B89" w:rsidRDefault="00202A8F" w:rsidP="003D6ABE">
            <w:pPr>
              <w:rPr>
                <w:rFonts w:asciiTheme="minorHAnsi" w:hAnsiTheme="minorHAnsi" w:cstheme="minorHAnsi"/>
                <w:sz w:val="24"/>
                <w:szCs w:val="24"/>
              </w:rPr>
            </w:pPr>
          </w:p>
        </w:tc>
      </w:tr>
      <w:tr w:rsidR="00803A5F" w14:paraId="6CAB88E4" w14:textId="77777777" w:rsidTr="00465B31">
        <w:tc>
          <w:tcPr>
            <w:tcW w:w="1384" w:type="dxa"/>
            <w:shd w:val="clear" w:color="auto" w:fill="D99594" w:themeFill="accent2" w:themeFillTint="99"/>
          </w:tcPr>
          <w:p w14:paraId="15026A6F" w14:textId="77777777" w:rsidR="00803A5F" w:rsidRPr="00675445" w:rsidRDefault="00803A5F"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Decimals: Recognise and Write </w:t>
            </w:r>
          </w:p>
        </w:tc>
        <w:tc>
          <w:tcPr>
            <w:tcW w:w="2448" w:type="dxa"/>
            <w:shd w:val="clear" w:color="auto" w:fill="D99594" w:themeFill="accent2" w:themeFillTint="99"/>
          </w:tcPr>
          <w:p w14:paraId="18B9EE48" w14:textId="77777777" w:rsidR="00803A5F" w:rsidRPr="009A1B89" w:rsidRDefault="00803A5F" w:rsidP="003D6ABE">
            <w:pPr>
              <w:rPr>
                <w:rFonts w:asciiTheme="minorHAnsi" w:hAnsiTheme="minorHAnsi" w:cstheme="minorHAnsi"/>
                <w:sz w:val="24"/>
                <w:szCs w:val="24"/>
              </w:rPr>
            </w:pPr>
          </w:p>
        </w:tc>
        <w:tc>
          <w:tcPr>
            <w:tcW w:w="2346" w:type="dxa"/>
            <w:shd w:val="clear" w:color="auto" w:fill="D99594" w:themeFill="accent2" w:themeFillTint="99"/>
          </w:tcPr>
          <w:p w14:paraId="2FF6FE59" w14:textId="77777777" w:rsidR="00803A5F" w:rsidRPr="009A1B89" w:rsidRDefault="00803A5F" w:rsidP="003D6ABE">
            <w:pPr>
              <w:rPr>
                <w:rFonts w:asciiTheme="minorHAnsi" w:hAnsiTheme="minorHAnsi" w:cstheme="minorHAnsi"/>
                <w:sz w:val="24"/>
                <w:szCs w:val="24"/>
              </w:rPr>
            </w:pPr>
          </w:p>
        </w:tc>
        <w:tc>
          <w:tcPr>
            <w:tcW w:w="2346" w:type="dxa"/>
            <w:shd w:val="clear" w:color="auto" w:fill="D99594" w:themeFill="accent2" w:themeFillTint="99"/>
          </w:tcPr>
          <w:p w14:paraId="31886D08" w14:textId="77777777" w:rsidR="00803A5F" w:rsidRDefault="00803A5F" w:rsidP="003D6ABE">
            <w:pPr>
              <w:rPr>
                <w:rFonts w:asciiTheme="minorHAnsi" w:hAnsiTheme="minorHAnsi" w:cstheme="minorHAnsi"/>
                <w:sz w:val="24"/>
                <w:szCs w:val="24"/>
              </w:rPr>
            </w:pPr>
          </w:p>
        </w:tc>
        <w:tc>
          <w:tcPr>
            <w:tcW w:w="2482" w:type="dxa"/>
            <w:shd w:val="clear" w:color="auto" w:fill="FFFFFF" w:themeFill="background1"/>
          </w:tcPr>
          <w:p w14:paraId="59CB976F" w14:textId="77777777" w:rsidR="00803A5F" w:rsidRDefault="00803A5F" w:rsidP="000105FA">
            <w:pPr>
              <w:rPr>
                <w:rFonts w:asciiTheme="minorHAnsi" w:hAnsiTheme="minorHAnsi" w:cstheme="minorHAnsi"/>
                <w:sz w:val="24"/>
                <w:szCs w:val="24"/>
              </w:rPr>
            </w:pPr>
            <w:r>
              <w:rPr>
                <w:rFonts w:asciiTheme="minorHAnsi" w:hAnsiTheme="minorHAnsi" w:cstheme="minorHAnsi"/>
                <w:sz w:val="24"/>
                <w:szCs w:val="24"/>
              </w:rPr>
              <w:t>-</w:t>
            </w:r>
            <w:r w:rsidR="000105FA">
              <w:rPr>
                <w:rFonts w:asciiTheme="minorHAnsi" w:hAnsiTheme="minorHAnsi" w:cstheme="minorHAnsi"/>
                <w:sz w:val="24"/>
                <w:szCs w:val="24"/>
              </w:rPr>
              <w:t xml:space="preserve">recognise and write decimal equivalences of any number of tenths and hundredths –recognise and write decimal equivalences to  </w:t>
            </w:r>
            <m:oMath>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4</m:t>
                  </m:r>
                </m:den>
              </m:f>
              <m:r>
                <w:rPr>
                  <w:rFonts w:ascii="Cambria Math"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r>
                <w:rPr>
                  <w:rFonts w:ascii="Cambria Math"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2</m:t>
                  </m:r>
                </m:num>
                <m:den>
                  <m:r>
                    <w:rPr>
                      <w:rFonts w:ascii="Cambria Math" w:hAnsi="Cambria Math" w:cstheme="minorHAnsi"/>
                      <w:sz w:val="24"/>
                      <w:szCs w:val="24"/>
                    </w:rPr>
                    <m:t>4</m:t>
                  </m:r>
                </m:den>
              </m:f>
            </m:oMath>
          </w:p>
        </w:tc>
        <w:tc>
          <w:tcPr>
            <w:tcW w:w="2346" w:type="dxa"/>
            <w:shd w:val="clear" w:color="auto" w:fill="auto"/>
          </w:tcPr>
          <w:p w14:paraId="727D5AC2" w14:textId="77777777" w:rsidR="000105FA" w:rsidRDefault="000105FA" w:rsidP="003D6ABE">
            <w:pPr>
              <w:rPr>
                <w:rFonts w:asciiTheme="minorHAnsi" w:hAnsiTheme="minorHAnsi" w:cstheme="minorHAnsi"/>
                <w:sz w:val="24"/>
                <w:szCs w:val="24"/>
              </w:rPr>
            </w:pPr>
            <w:r>
              <w:rPr>
                <w:rFonts w:asciiTheme="minorHAnsi" w:hAnsiTheme="minorHAnsi" w:cstheme="minorHAnsi"/>
                <w:sz w:val="24"/>
                <w:szCs w:val="24"/>
              </w:rPr>
              <w:t>-read and write decimal numbers as fractions</w:t>
            </w:r>
          </w:p>
          <w:p w14:paraId="4E0FB1B9" w14:textId="77777777" w:rsidR="000105FA" w:rsidRPr="009A1B89" w:rsidRDefault="000105FA" w:rsidP="000105FA">
            <w:pPr>
              <w:rPr>
                <w:rFonts w:asciiTheme="minorHAnsi" w:hAnsiTheme="minorHAnsi" w:cstheme="minorHAnsi"/>
                <w:sz w:val="24"/>
                <w:szCs w:val="24"/>
              </w:rPr>
            </w:pPr>
            <w:r>
              <w:rPr>
                <w:rFonts w:asciiTheme="minorHAnsi" w:hAnsiTheme="minorHAnsi" w:cstheme="minorHAnsi"/>
                <w:sz w:val="24"/>
                <w:szCs w:val="24"/>
              </w:rPr>
              <w:t>- use thousandths and relate them to tenths, hundredths and decimal equivalences</w:t>
            </w:r>
          </w:p>
        </w:tc>
        <w:tc>
          <w:tcPr>
            <w:tcW w:w="2262" w:type="dxa"/>
            <w:shd w:val="clear" w:color="auto" w:fill="auto"/>
          </w:tcPr>
          <w:p w14:paraId="4B21D9C0" w14:textId="77777777" w:rsidR="00803A5F" w:rsidRPr="009A1B89" w:rsidRDefault="000105FA" w:rsidP="003D6ABE">
            <w:pPr>
              <w:rPr>
                <w:rFonts w:asciiTheme="minorHAnsi" w:hAnsiTheme="minorHAnsi" w:cstheme="minorHAnsi"/>
                <w:sz w:val="24"/>
                <w:szCs w:val="24"/>
              </w:rPr>
            </w:pPr>
            <w:r>
              <w:rPr>
                <w:rFonts w:asciiTheme="minorHAnsi" w:hAnsiTheme="minorHAnsi" w:cstheme="minorHAnsi"/>
                <w:sz w:val="24"/>
                <w:szCs w:val="24"/>
              </w:rPr>
              <w:t xml:space="preserve">-identify the value of each digit in numbers given to three decimal places </w:t>
            </w:r>
          </w:p>
        </w:tc>
      </w:tr>
      <w:tr w:rsidR="000105FA" w14:paraId="7E88EC6A" w14:textId="77777777" w:rsidTr="00465B31">
        <w:tc>
          <w:tcPr>
            <w:tcW w:w="1384" w:type="dxa"/>
            <w:shd w:val="clear" w:color="auto" w:fill="D99594" w:themeFill="accent2" w:themeFillTint="99"/>
          </w:tcPr>
          <w:p w14:paraId="0BAF937C" w14:textId="77777777" w:rsidR="000105FA" w:rsidRDefault="000105FA"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Decimals: Compare </w:t>
            </w:r>
          </w:p>
        </w:tc>
        <w:tc>
          <w:tcPr>
            <w:tcW w:w="2448" w:type="dxa"/>
            <w:shd w:val="clear" w:color="auto" w:fill="D99594" w:themeFill="accent2" w:themeFillTint="99"/>
          </w:tcPr>
          <w:p w14:paraId="69B9AAE0" w14:textId="77777777" w:rsidR="000105FA" w:rsidRPr="009A1B89" w:rsidRDefault="000105FA" w:rsidP="003D6ABE">
            <w:pPr>
              <w:rPr>
                <w:rFonts w:asciiTheme="minorHAnsi" w:hAnsiTheme="minorHAnsi" w:cstheme="minorHAnsi"/>
                <w:sz w:val="24"/>
                <w:szCs w:val="24"/>
              </w:rPr>
            </w:pPr>
          </w:p>
        </w:tc>
        <w:tc>
          <w:tcPr>
            <w:tcW w:w="2346" w:type="dxa"/>
            <w:shd w:val="clear" w:color="auto" w:fill="D99594" w:themeFill="accent2" w:themeFillTint="99"/>
          </w:tcPr>
          <w:p w14:paraId="12DD415F" w14:textId="77777777" w:rsidR="000105FA" w:rsidRPr="009A1B89" w:rsidRDefault="000105FA" w:rsidP="003D6ABE">
            <w:pPr>
              <w:rPr>
                <w:rFonts w:asciiTheme="minorHAnsi" w:hAnsiTheme="minorHAnsi" w:cstheme="minorHAnsi"/>
                <w:sz w:val="24"/>
                <w:szCs w:val="24"/>
              </w:rPr>
            </w:pPr>
          </w:p>
        </w:tc>
        <w:tc>
          <w:tcPr>
            <w:tcW w:w="2346" w:type="dxa"/>
            <w:shd w:val="clear" w:color="auto" w:fill="D99594" w:themeFill="accent2" w:themeFillTint="99"/>
          </w:tcPr>
          <w:p w14:paraId="4D21A5DD" w14:textId="77777777" w:rsidR="000105FA" w:rsidRDefault="000105FA" w:rsidP="003D6ABE">
            <w:pPr>
              <w:rPr>
                <w:rFonts w:asciiTheme="minorHAnsi" w:hAnsiTheme="minorHAnsi" w:cstheme="minorHAnsi"/>
                <w:sz w:val="24"/>
                <w:szCs w:val="24"/>
              </w:rPr>
            </w:pPr>
          </w:p>
        </w:tc>
        <w:tc>
          <w:tcPr>
            <w:tcW w:w="2482" w:type="dxa"/>
            <w:shd w:val="clear" w:color="auto" w:fill="FFFFFF" w:themeFill="background1"/>
          </w:tcPr>
          <w:p w14:paraId="1EE4ECA6" w14:textId="77777777" w:rsidR="000105FA" w:rsidRDefault="000105FA" w:rsidP="000105FA">
            <w:pPr>
              <w:rPr>
                <w:rFonts w:asciiTheme="minorHAnsi" w:hAnsiTheme="minorHAnsi" w:cstheme="minorHAnsi"/>
                <w:sz w:val="24"/>
                <w:szCs w:val="24"/>
              </w:rPr>
            </w:pPr>
            <w:r>
              <w:rPr>
                <w:rFonts w:asciiTheme="minorHAnsi" w:hAnsiTheme="minorHAnsi" w:cstheme="minorHAnsi"/>
                <w:sz w:val="24"/>
                <w:szCs w:val="24"/>
              </w:rPr>
              <w:t>-r</w:t>
            </w:r>
            <w:r w:rsidR="008D2A35">
              <w:rPr>
                <w:rFonts w:asciiTheme="minorHAnsi" w:hAnsiTheme="minorHAnsi" w:cstheme="minorHAnsi"/>
                <w:sz w:val="24"/>
                <w:szCs w:val="24"/>
              </w:rPr>
              <w:t xml:space="preserve">ound decimals with one decimal place to the nearest whole number </w:t>
            </w:r>
          </w:p>
          <w:p w14:paraId="4F575C38" w14:textId="77777777" w:rsidR="008D2A35" w:rsidRDefault="008D2A35" w:rsidP="000105FA">
            <w:pPr>
              <w:rPr>
                <w:rFonts w:asciiTheme="minorHAnsi" w:hAnsiTheme="minorHAnsi" w:cstheme="minorHAnsi"/>
                <w:sz w:val="24"/>
                <w:szCs w:val="24"/>
              </w:rPr>
            </w:pPr>
            <w:r>
              <w:rPr>
                <w:rFonts w:asciiTheme="minorHAnsi" w:hAnsiTheme="minorHAnsi" w:cstheme="minorHAnsi"/>
                <w:sz w:val="24"/>
                <w:szCs w:val="24"/>
              </w:rPr>
              <w:t xml:space="preserve">-compare numbers with the same number of decimal places up to two decimal places </w:t>
            </w:r>
          </w:p>
        </w:tc>
        <w:tc>
          <w:tcPr>
            <w:tcW w:w="2346" w:type="dxa"/>
            <w:shd w:val="clear" w:color="auto" w:fill="auto"/>
          </w:tcPr>
          <w:p w14:paraId="6579A7DC" w14:textId="77777777" w:rsidR="000105FA" w:rsidRDefault="008D2A35" w:rsidP="003D6ABE">
            <w:pPr>
              <w:rPr>
                <w:rFonts w:asciiTheme="minorHAnsi" w:hAnsiTheme="minorHAnsi" w:cstheme="minorHAnsi"/>
                <w:sz w:val="24"/>
                <w:szCs w:val="24"/>
              </w:rPr>
            </w:pPr>
            <w:r>
              <w:rPr>
                <w:rFonts w:asciiTheme="minorHAnsi" w:hAnsiTheme="minorHAnsi" w:cstheme="minorHAnsi"/>
                <w:sz w:val="24"/>
                <w:szCs w:val="24"/>
              </w:rPr>
              <w:t>-round decimals with two decimal places to the nearest whole number and to one decimal place</w:t>
            </w:r>
          </w:p>
          <w:p w14:paraId="072982C2" w14:textId="77777777" w:rsidR="008D2A35" w:rsidRDefault="008D2A35" w:rsidP="003D6ABE">
            <w:pPr>
              <w:rPr>
                <w:rFonts w:asciiTheme="minorHAnsi" w:hAnsiTheme="minorHAnsi" w:cstheme="minorHAnsi"/>
                <w:sz w:val="24"/>
                <w:szCs w:val="24"/>
              </w:rPr>
            </w:pPr>
            <w:r>
              <w:rPr>
                <w:rFonts w:asciiTheme="minorHAnsi" w:hAnsiTheme="minorHAnsi" w:cstheme="minorHAnsi"/>
                <w:sz w:val="24"/>
                <w:szCs w:val="24"/>
              </w:rPr>
              <w:t xml:space="preserve">- read, write, order and compare numbers with up to three decimal places </w:t>
            </w:r>
          </w:p>
          <w:p w14:paraId="5E8A0C2A" w14:textId="77777777" w:rsidR="00D24A1B" w:rsidRDefault="00D24A1B" w:rsidP="003D6ABE">
            <w:pPr>
              <w:rPr>
                <w:rFonts w:asciiTheme="minorHAnsi" w:hAnsiTheme="minorHAnsi" w:cstheme="minorHAnsi"/>
                <w:sz w:val="24"/>
                <w:szCs w:val="24"/>
              </w:rPr>
            </w:pPr>
          </w:p>
          <w:p w14:paraId="7101903B" w14:textId="77777777" w:rsidR="00D24A1B" w:rsidRDefault="00D24A1B" w:rsidP="003D6ABE">
            <w:pPr>
              <w:rPr>
                <w:rFonts w:asciiTheme="minorHAnsi" w:hAnsiTheme="minorHAnsi" w:cstheme="minorHAnsi"/>
                <w:sz w:val="24"/>
                <w:szCs w:val="24"/>
              </w:rPr>
            </w:pPr>
          </w:p>
        </w:tc>
        <w:tc>
          <w:tcPr>
            <w:tcW w:w="2262" w:type="dxa"/>
            <w:shd w:val="clear" w:color="auto" w:fill="D99594" w:themeFill="accent2" w:themeFillTint="99"/>
          </w:tcPr>
          <w:p w14:paraId="640713A1" w14:textId="77777777" w:rsidR="000105FA" w:rsidRDefault="000105FA" w:rsidP="003D6ABE">
            <w:pPr>
              <w:rPr>
                <w:rFonts w:asciiTheme="minorHAnsi" w:hAnsiTheme="minorHAnsi" w:cstheme="minorHAnsi"/>
                <w:sz w:val="24"/>
                <w:szCs w:val="24"/>
              </w:rPr>
            </w:pPr>
          </w:p>
        </w:tc>
      </w:tr>
      <w:tr w:rsidR="000105FA" w14:paraId="1C0612A8" w14:textId="77777777" w:rsidTr="00465B31">
        <w:tc>
          <w:tcPr>
            <w:tcW w:w="1384" w:type="dxa"/>
            <w:shd w:val="clear" w:color="auto" w:fill="D99594" w:themeFill="accent2" w:themeFillTint="99"/>
          </w:tcPr>
          <w:p w14:paraId="65E2920C" w14:textId="77777777" w:rsidR="000105FA" w:rsidRDefault="008D2A35"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Decimals: Calculations and Problems </w:t>
            </w:r>
          </w:p>
        </w:tc>
        <w:tc>
          <w:tcPr>
            <w:tcW w:w="2448" w:type="dxa"/>
            <w:shd w:val="clear" w:color="auto" w:fill="D99594" w:themeFill="accent2" w:themeFillTint="99"/>
          </w:tcPr>
          <w:p w14:paraId="4009B3CC" w14:textId="77777777" w:rsidR="000105FA" w:rsidRPr="009A1B89" w:rsidRDefault="000105FA" w:rsidP="003D6ABE">
            <w:pPr>
              <w:rPr>
                <w:rFonts w:asciiTheme="minorHAnsi" w:hAnsiTheme="minorHAnsi" w:cstheme="minorHAnsi"/>
                <w:sz w:val="24"/>
                <w:szCs w:val="24"/>
              </w:rPr>
            </w:pPr>
          </w:p>
        </w:tc>
        <w:tc>
          <w:tcPr>
            <w:tcW w:w="2346" w:type="dxa"/>
            <w:shd w:val="clear" w:color="auto" w:fill="D99594" w:themeFill="accent2" w:themeFillTint="99"/>
          </w:tcPr>
          <w:p w14:paraId="4F435FFE" w14:textId="77777777" w:rsidR="000105FA" w:rsidRPr="009A1B89" w:rsidRDefault="000105FA" w:rsidP="003D6ABE">
            <w:pPr>
              <w:rPr>
                <w:rFonts w:asciiTheme="minorHAnsi" w:hAnsiTheme="minorHAnsi" w:cstheme="minorHAnsi"/>
                <w:sz w:val="24"/>
                <w:szCs w:val="24"/>
              </w:rPr>
            </w:pPr>
          </w:p>
        </w:tc>
        <w:tc>
          <w:tcPr>
            <w:tcW w:w="2346" w:type="dxa"/>
            <w:shd w:val="clear" w:color="auto" w:fill="D99594" w:themeFill="accent2" w:themeFillTint="99"/>
          </w:tcPr>
          <w:p w14:paraId="66C666AB" w14:textId="77777777" w:rsidR="000105FA" w:rsidRDefault="000105FA" w:rsidP="003D6ABE">
            <w:pPr>
              <w:rPr>
                <w:rFonts w:asciiTheme="minorHAnsi" w:hAnsiTheme="minorHAnsi" w:cstheme="minorHAnsi"/>
                <w:sz w:val="24"/>
                <w:szCs w:val="24"/>
              </w:rPr>
            </w:pPr>
          </w:p>
        </w:tc>
        <w:tc>
          <w:tcPr>
            <w:tcW w:w="2482" w:type="dxa"/>
            <w:shd w:val="clear" w:color="auto" w:fill="FFFFFF" w:themeFill="background1"/>
          </w:tcPr>
          <w:p w14:paraId="645D8E54" w14:textId="77777777" w:rsidR="000105FA" w:rsidRDefault="00E41392" w:rsidP="000105FA">
            <w:pPr>
              <w:rPr>
                <w:rFonts w:asciiTheme="minorHAnsi" w:hAnsiTheme="minorHAnsi" w:cstheme="minorHAnsi"/>
                <w:sz w:val="24"/>
                <w:szCs w:val="24"/>
              </w:rPr>
            </w:pPr>
            <w:r>
              <w:rPr>
                <w:rFonts w:asciiTheme="minorHAnsi" w:hAnsiTheme="minorHAnsi" w:cstheme="minorHAnsi"/>
                <w:sz w:val="24"/>
                <w:szCs w:val="24"/>
              </w:rPr>
              <w:t xml:space="preserve">-find the effect of dividing a one or two digit number by 10 and 100 identifying the value of digits in the answer as ones, tenths and hundredths </w:t>
            </w:r>
          </w:p>
        </w:tc>
        <w:tc>
          <w:tcPr>
            <w:tcW w:w="2346" w:type="dxa"/>
            <w:shd w:val="clear" w:color="auto" w:fill="auto"/>
          </w:tcPr>
          <w:p w14:paraId="742A0F0B" w14:textId="77777777" w:rsidR="000105FA" w:rsidRDefault="00E41392" w:rsidP="003D6ABE">
            <w:pPr>
              <w:rPr>
                <w:rFonts w:asciiTheme="minorHAnsi" w:hAnsiTheme="minorHAnsi" w:cstheme="minorHAnsi"/>
                <w:sz w:val="24"/>
                <w:szCs w:val="24"/>
              </w:rPr>
            </w:pPr>
            <w:r>
              <w:rPr>
                <w:rFonts w:asciiTheme="minorHAnsi" w:hAnsiTheme="minorHAnsi" w:cstheme="minorHAnsi"/>
                <w:sz w:val="24"/>
                <w:szCs w:val="24"/>
              </w:rPr>
              <w:t xml:space="preserve">-solve problems involving number up to three decimal places </w:t>
            </w:r>
          </w:p>
        </w:tc>
        <w:tc>
          <w:tcPr>
            <w:tcW w:w="2262" w:type="dxa"/>
            <w:shd w:val="clear" w:color="auto" w:fill="auto"/>
          </w:tcPr>
          <w:p w14:paraId="0C9013BB" w14:textId="77777777" w:rsidR="000105FA" w:rsidRDefault="00E41392" w:rsidP="003D6ABE">
            <w:pPr>
              <w:rPr>
                <w:rFonts w:asciiTheme="minorHAnsi" w:hAnsiTheme="minorHAnsi" w:cstheme="minorHAnsi"/>
                <w:sz w:val="24"/>
                <w:szCs w:val="24"/>
              </w:rPr>
            </w:pPr>
            <w:r>
              <w:rPr>
                <w:rFonts w:asciiTheme="minorHAnsi" w:hAnsiTheme="minorHAnsi" w:cstheme="minorHAnsi"/>
                <w:sz w:val="24"/>
                <w:szCs w:val="24"/>
              </w:rPr>
              <w:t xml:space="preserve">-multiply and divide numbers by 10, 100 and 1000 giving answers up to three decimal places </w:t>
            </w:r>
          </w:p>
          <w:p w14:paraId="0E51B4CB" w14:textId="77777777" w:rsidR="00E41392" w:rsidRDefault="00E41392" w:rsidP="003D6ABE">
            <w:pPr>
              <w:rPr>
                <w:rFonts w:asciiTheme="minorHAnsi" w:hAnsiTheme="minorHAnsi" w:cstheme="minorHAnsi"/>
                <w:sz w:val="24"/>
                <w:szCs w:val="24"/>
              </w:rPr>
            </w:pPr>
            <w:r>
              <w:rPr>
                <w:rFonts w:asciiTheme="minorHAnsi" w:hAnsiTheme="minorHAnsi" w:cstheme="minorHAnsi"/>
                <w:sz w:val="24"/>
                <w:szCs w:val="24"/>
              </w:rPr>
              <w:t xml:space="preserve">- multiply one digit numbers with up to two decimal places by whole numbers </w:t>
            </w:r>
          </w:p>
          <w:p w14:paraId="6F918AA3" w14:textId="77777777" w:rsidR="00E41392" w:rsidRDefault="00E41392" w:rsidP="003D6ABE">
            <w:pPr>
              <w:rPr>
                <w:rFonts w:asciiTheme="minorHAnsi" w:hAnsiTheme="minorHAnsi" w:cstheme="minorHAnsi"/>
                <w:sz w:val="24"/>
                <w:szCs w:val="24"/>
              </w:rPr>
            </w:pPr>
            <w:r>
              <w:rPr>
                <w:rFonts w:asciiTheme="minorHAnsi" w:hAnsiTheme="minorHAnsi" w:cstheme="minorHAnsi"/>
                <w:sz w:val="24"/>
                <w:szCs w:val="24"/>
              </w:rPr>
              <w:t xml:space="preserve">-use written division methods in cases where the answer has up to two decimal places </w:t>
            </w:r>
          </w:p>
          <w:p w14:paraId="3D808693" w14:textId="77777777" w:rsidR="00E41392" w:rsidRDefault="00E41392" w:rsidP="003D6ABE">
            <w:pPr>
              <w:rPr>
                <w:rFonts w:asciiTheme="minorHAnsi" w:hAnsiTheme="minorHAnsi" w:cstheme="minorHAnsi"/>
                <w:sz w:val="24"/>
                <w:szCs w:val="24"/>
              </w:rPr>
            </w:pPr>
            <w:r>
              <w:rPr>
                <w:rFonts w:asciiTheme="minorHAnsi" w:hAnsiTheme="minorHAnsi" w:cstheme="minorHAnsi"/>
                <w:sz w:val="24"/>
                <w:szCs w:val="24"/>
              </w:rPr>
              <w:t xml:space="preserve">- </w:t>
            </w:r>
            <w:r w:rsidR="00A70833">
              <w:rPr>
                <w:rFonts w:asciiTheme="minorHAnsi" w:hAnsiTheme="minorHAnsi" w:cstheme="minorHAnsi"/>
                <w:sz w:val="24"/>
                <w:szCs w:val="24"/>
              </w:rPr>
              <w:t xml:space="preserve">solve problems which require answers to be rounded to specified degrees of accuracy </w:t>
            </w:r>
          </w:p>
          <w:p w14:paraId="06B79CE2" w14:textId="77777777" w:rsidR="00D24A1B" w:rsidRDefault="00D24A1B" w:rsidP="003D6ABE">
            <w:pPr>
              <w:rPr>
                <w:rFonts w:asciiTheme="minorHAnsi" w:hAnsiTheme="minorHAnsi" w:cstheme="minorHAnsi"/>
                <w:sz w:val="24"/>
                <w:szCs w:val="24"/>
              </w:rPr>
            </w:pPr>
          </w:p>
          <w:p w14:paraId="4D0A37A8" w14:textId="77777777" w:rsidR="00D24A1B" w:rsidRDefault="00D24A1B" w:rsidP="003D6ABE">
            <w:pPr>
              <w:rPr>
                <w:rFonts w:asciiTheme="minorHAnsi" w:hAnsiTheme="minorHAnsi" w:cstheme="minorHAnsi"/>
                <w:sz w:val="24"/>
                <w:szCs w:val="24"/>
              </w:rPr>
            </w:pPr>
          </w:p>
        </w:tc>
      </w:tr>
      <w:tr w:rsidR="00A70833" w14:paraId="0FA24B8C" w14:textId="77777777" w:rsidTr="00465B31">
        <w:tc>
          <w:tcPr>
            <w:tcW w:w="1384" w:type="dxa"/>
            <w:shd w:val="clear" w:color="auto" w:fill="D99594" w:themeFill="accent2" w:themeFillTint="99"/>
          </w:tcPr>
          <w:p w14:paraId="30067CB7" w14:textId="77777777" w:rsidR="00A70833" w:rsidRDefault="00A70833"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Fractions, Decimals and Percentages </w:t>
            </w:r>
          </w:p>
        </w:tc>
        <w:tc>
          <w:tcPr>
            <w:tcW w:w="2448" w:type="dxa"/>
            <w:shd w:val="clear" w:color="auto" w:fill="D99594" w:themeFill="accent2" w:themeFillTint="99"/>
          </w:tcPr>
          <w:p w14:paraId="03EB4F7A" w14:textId="77777777" w:rsidR="00A70833" w:rsidRPr="009A1B89" w:rsidRDefault="00A70833" w:rsidP="003D6ABE">
            <w:pPr>
              <w:rPr>
                <w:rFonts w:asciiTheme="minorHAnsi" w:hAnsiTheme="minorHAnsi" w:cstheme="minorHAnsi"/>
                <w:sz w:val="24"/>
                <w:szCs w:val="24"/>
              </w:rPr>
            </w:pPr>
          </w:p>
        </w:tc>
        <w:tc>
          <w:tcPr>
            <w:tcW w:w="2346" w:type="dxa"/>
            <w:shd w:val="clear" w:color="auto" w:fill="D99594" w:themeFill="accent2" w:themeFillTint="99"/>
          </w:tcPr>
          <w:p w14:paraId="7554AA5F" w14:textId="77777777" w:rsidR="00A70833" w:rsidRPr="009A1B89" w:rsidRDefault="00A70833" w:rsidP="003D6ABE">
            <w:pPr>
              <w:rPr>
                <w:rFonts w:asciiTheme="minorHAnsi" w:hAnsiTheme="minorHAnsi" w:cstheme="minorHAnsi"/>
                <w:sz w:val="24"/>
                <w:szCs w:val="24"/>
              </w:rPr>
            </w:pPr>
          </w:p>
        </w:tc>
        <w:tc>
          <w:tcPr>
            <w:tcW w:w="2346" w:type="dxa"/>
            <w:shd w:val="clear" w:color="auto" w:fill="D99594" w:themeFill="accent2" w:themeFillTint="99"/>
          </w:tcPr>
          <w:p w14:paraId="4C190169" w14:textId="77777777" w:rsidR="00A70833" w:rsidRDefault="00A70833" w:rsidP="003D6ABE">
            <w:pPr>
              <w:rPr>
                <w:rFonts w:asciiTheme="minorHAnsi" w:hAnsiTheme="minorHAnsi" w:cstheme="minorHAnsi"/>
                <w:sz w:val="24"/>
                <w:szCs w:val="24"/>
              </w:rPr>
            </w:pPr>
          </w:p>
        </w:tc>
        <w:tc>
          <w:tcPr>
            <w:tcW w:w="2482" w:type="dxa"/>
            <w:shd w:val="clear" w:color="auto" w:fill="FFFFFF" w:themeFill="background1"/>
          </w:tcPr>
          <w:p w14:paraId="7657FF92" w14:textId="77777777" w:rsidR="00A70833" w:rsidRDefault="00A70833" w:rsidP="000105FA">
            <w:pPr>
              <w:rPr>
                <w:rFonts w:asciiTheme="minorHAnsi" w:hAnsiTheme="minorHAnsi" w:cstheme="minorHAnsi"/>
                <w:sz w:val="24"/>
                <w:szCs w:val="24"/>
              </w:rPr>
            </w:pPr>
            <w:r>
              <w:rPr>
                <w:rFonts w:asciiTheme="minorHAnsi" w:hAnsiTheme="minorHAnsi" w:cstheme="minorHAnsi"/>
                <w:sz w:val="24"/>
                <w:szCs w:val="24"/>
              </w:rPr>
              <w:t xml:space="preserve">-solve simple measure and money problems involving fractions and decimals to two decimal places </w:t>
            </w:r>
          </w:p>
        </w:tc>
        <w:tc>
          <w:tcPr>
            <w:tcW w:w="2346" w:type="dxa"/>
            <w:shd w:val="clear" w:color="auto" w:fill="auto"/>
          </w:tcPr>
          <w:p w14:paraId="28F4697E" w14:textId="77777777" w:rsidR="00A70833" w:rsidRDefault="00A70833" w:rsidP="003D6ABE">
            <w:pPr>
              <w:rPr>
                <w:rFonts w:asciiTheme="minorHAnsi" w:hAnsiTheme="minorHAnsi" w:cstheme="minorHAnsi"/>
                <w:sz w:val="24"/>
                <w:szCs w:val="24"/>
              </w:rPr>
            </w:pPr>
            <w:r>
              <w:rPr>
                <w:rFonts w:asciiTheme="minorHAnsi" w:hAnsiTheme="minorHAnsi" w:cstheme="minorHAnsi"/>
                <w:sz w:val="24"/>
                <w:szCs w:val="24"/>
              </w:rPr>
              <w:t xml:space="preserve">-recognise the percent symbol and understand that percent relates to number of parts per hundred and write percentages as a fraction with denominator 100, and as a decimal </w:t>
            </w:r>
          </w:p>
          <w:p w14:paraId="437FDE84" w14:textId="77777777" w:rsidR="00A70833" w:rsidRDefault="00A70833" w:rsidP="00A70833">
            <w:pPr>
              <w:rPr>
                <w:rFonts w:asciiTheme="minorHAnsi" w:hAnsiTheme="minorHAnsi" w:cstheme="minorHAnsi"/>
                <w:sz w:val="24"/>
                <w:szCs w:val="24"/>
              </w:rPr>
            </w:pPr>
            <w:r>
              <w:rPr>
                <w:rFonts w:asciiTheme="minorHAnsi" w:hAnsiTheme="minorHAnsi" w:cstheme="minorHAnsi"/>
                <w:sz w:val="24"/>
                <w:szCs w:val="24"/>
              </w:rPr>
              <w:t xml:space="preserve">-solve problems which require knowing percentage and decimal equivalences of </w:t>
            </w:r>
            <m:oMath>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4</m:t>
                  </m:r>
                </m:den>
              </m:f>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5</m:t>
                  </m:r>
                </m:den>
              </m:f>
              <m:r>
                <w:rPr>
                  <w:rFonts w:ascii="Cambria Math"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2</m:t>
                  </m:r>
                </m:num>
                <m:den>
                  <m:r>
                    <w:rPr>
                      <w:rFonts w:ascii="Cambria Math" w:hAnsi="Cambria Math" w:cstheme="minorHAnsi"/>
                      <w:sz w:val="24"/>
                      <w:szCs w:val="24"/>
                    </w:rPr>
                    <m:t>5</m:t>
                  </m:r>
                </m:den>
              </m:f>
              <m:f>
                <m:fPr>
                  <m:ctrlPr>
                    <w:rPr>
                      <w:rFonts w:ascii="Cambria Math" w:hAnsi="Cambria Math" w:cstheme="minorHAnsi"/>
                      <w:i/>
                      <w:sz w:val="24"/>
                      <w:szCs w:val="24"/>
                    </w:rPr>
                  </m:ctrlPr>
                </m:fPr>
                <m:num>
                  <m:r>
                    <w:rPr>
                      <w:rFonts w:ascii="Cambria Math" w:hAnsi="Cambria Math" w:cstheme="minorHAnsi"/>
                      <w:sz w:val="24"/>
                      <w:szCs w:val="24"/>
                    </w:rPr>
                    <m:t>4</m:t>
                  </m:r>
                </m:num>
                <m:den>
                  <m:r>
                    <w:rPr>
                      <w:rFonts w:ascii="Cambria Math" w:hAnsi="Cambria Math" w:cstheme="minorHAnsi"/>
                      <w:sz w:val="24"/>
                      <w:szCs w:val="24"/>
                    </w:rPr>
                    <m:t>5</m:t>
                  </m:r>
                </m:den>
              </m:f>
              <m:r>
                <w:rPr>
                  <w:rFonts w:ascii="Cambria Math" w:hAnsi="Cambria Math" w:cstheme="minorHAnsi"/>
                  <w:sz w:val="24"/>
                  <w:szCs w:val="24"/>
                </w:rPr>
                <m:t xml:space="preserve"> </m:t>
              </m:r>
            </m:oMath>
            <w:r>
              <w:rPr>
                <w:rFonts w:asciiTheme="minorHAnsi" w:hAnsiTheme="minorHAnsi" w:cstheme="minorHAnsi"/>
                <w:sz w:val="24"/>
                <w:szCs w:val="24"/>
              </w:rPr>
              <w:t xml:space="preserve">and those fractions with a denominator of a multiple of 10 or 25 </w:t>
            </w:r>
          </w:p>
        </w:tc>
        <w:tc>
          <w:tcPr>
            <w:tcW w:w="2262" w:type="dxa"/>
            <w:shd w:val="clear" w:color="auto" w:fill="auto"/>
          </w:tcPr>
          <w:p w14:paraId="1B883C55" w14:textId="77777777" w:rsidR="00A70833" w:rsidRDefault="00B145CA" w:rsidP="003D6ABE">
            <w:pPr>
              <w:rPr>
                <w:rFonts w:asciiTheme="minorHAnsi" w:hAnsiTheme="minorHAnsi" w:cstheme="minorHAnsi"/>
                <w:sz w:val="24"/>
                <w:szCs w:val="24"/>
              </w:rPr>
            </w:pPr>
            <w:r>
              <w:rPr>
                <w:rFonts w:asciiTheme="minorHAnsi" w:hAnsiTheme="minorHAnsi" w:cstheme="minorHAnsi"/>
                <w:sz w:val="24"/>
                <w:szCs w:val="24"/>
              </w:rPr>
              <w:t xml:space="preserve">-associate a fraction with division and calculate decimal fraction equivalents </w:t>
            </w:r>
          </w:p>
          <w:p w14:paraId="547F3C34" w14:textId="77777777" w:rsidR="00D24A1B" w:rsidRDefault="00D24A1B" w:rsidP="003D6ABE">
            <w:pPr>
              <w:rPr>
                <w:rFonts w:asciiTheme="minorHAnsi" w:hAnsiTheme="minorHAnsi" w:cstheme="minorHAnsi"/>
                <w:sz w:val="24"/>
                <w:szCs w:val="24"/>
              </w:rPr>
            </w:pPr>
            <w:r>
              <w:rPr>
                <w:rFonts w:asciiTheme="minorHAnsi" w:hAnsiTheme="minorHAnsi" w:cstheme="minorHAnsi"/>
                <w:sz w:val="24"/>
                <w:szCs w:val="24"/>
              </w:rPr>
              <w:t>-recall and use equivalences between simple fractions, decimals and percentages</w:t>
            </w:r>
          </w:p>
          <w:p w14:paraId="303580FE" w14:textId="77777777" w:rsidR="00D24A1B" w:rsidRDefault="00D24A1B" w:rsidP="003D6ABE">
            <w:pPr>
              <w:rPr>
                <w:rFonts w:asciiTheme="minorHAnsi" w:hAnsiTheme="minorHAnsi" w:cstheme="minorHAnsi"/>
                <w:sz w:val="24"/>
                <w:szCs w:val="24"/>
              </w:rPr>
            </w:pPr>
          </w:p>
        </w:tc>
      </w:tr>
    </w:tbl>
    <w:p w14:paraId="6038E0F8" w14:textId="77777777" w:rsidR="00202A8F" w:rsidRDefault="00202A8F" w:rsidP="00D3770B">
      <w:pPr>
        <w:rPr>
          <w:rFonts w:asciiTheme="minorHAnsi" w:hAnsiTheme="minorHAnsi" w:cstheme="minorHAnsi"/>
          <w:b/>
          <w:sz w:val="28"/>
          <w:szCs w:val="28"/>
          <w:u w:val="single"/>
        </w:rPr>
      </w:pPr>
    </w:p>
    <w:p w14:paraId="0C74A933" w14:textId="77777777" w:rsidR="00D24A1B" w:rsidRDefault="00D24A1B" w:rsidP="00D3770B">
      <w:pPr>
        <w:rPr>
          <w:rFonts w:asciiTheme="minorHAnsi" w:hAnsiTheme="minorHAnsi" w:cstheme="minorHAnsi"/>
          <w:b/>
          <w:sz w:val="28"/>
          <w:szCs w:val="28"/>
          <w:u w:val="single"/>
        </w:rPr>
      </w:pPr>
      <w:r>
        <w:rPr>
          <w:rFonts w:asciiTheme="minorHAnsi" w:hAnsiTheme="minorHAnsi" w:cstheme="minorHAnsi"/>
          <w:b/>
          <w:sz w:val="28"/>
          <w:szCs w:val="28"/>
          <w:u w:val="single"/>
        </w:rPr>
        <w:t>Ratio and Proportion</w:t>
      </w:r>
    </w:p>
    <w:p w14:paraId="728BCE89" w14:textId="77777777" w:rsidR="00D24A1B" w:rsidRDefault="00D24A1B" w:rsidP="00D24A1B">
      <w:pPr>
        <w:rPr>
          <w:rFonts w:asciiTheme="minorHAnsi" w:hAnsiTheme="minorHAnsi" w:cstheme="minorHAnsi"/>
          <w:sz w:val="28"/>
          <w:szCs w:val="28"/>
        </w:rPr>
      </w:pPr>
    </w:p>
    <w:tbl>
      <w:tblPr>
        <w:tblStyle w:val="TableGrid"/>
        <w:tblW w:w="15614" w:type="dxa"/>
        <w:tblLayout w:type="fixed"/>
        <w:tblLook w:val="04A0" w:firstRow="1" w:lastRow="0" w:firstColumn="1" w:lastColumn="0" w:noHBand="0" w:noVBand="1"/>
      </w:tblPr>
      <w:tblGrid>
        <w:gridCol w:w="1384"/>
        <w:gridCol w:w="2013"/>
        <w:gridCol w:w="2781"/>
        <w:gridCol w:w="2346"/>
        <w:gridCol w:w="2482"/>
        <w:gridCol w:w="2346"/>
        <w:gridCol w:w="2262"/>
      </w:tblGrid>
      <w:tr w:rsidR="00D24A1B" w:rsidRPr="00EF5831" w14:paraId="410EC9A7" w14:textId="77777777" w:rsidTr="00893A4B">
        <w:tc>
          <w:tcPr>
            <w:tcW w:w="1384" w:type="dxa"/>
            <w:shd w:val="clear" w:color="auto" w:fill="D99594" w:themeFill="accent2" w:themeFillTint="99"/>
          </w:tcPr>
          <w:p w14:paraId="787F42C5" w14:textId="77777777" w:rsidR="00D24A1B" w:rsidRDefault="00D24A1B" w:rsidP="003D6ABE">
            <w:pPr>
              <w:rPr>
                <w:rFonts w:asciiTheme="minorHAnsi" w:hAnsiTheme="minorHAnsi" w:cstheme="minorHAnsi"/>
                <w:b/>
                <w:sz w:val="28"/>
                <w:szCs w:val="28"/>
                <w:u w:val="single"/>
              </w:rPr>
            </w:pPr>
          </w:p>
        </w:tc>
        <w:tc>
          <w:tcPr>
            <w:tcW w:w="2013" w:type="dxa"/>
            <w:shd w:val="clear" w:color="auto" w:fill="D99594" w:themeFill="accent2" w:themeFillTint="99"/>
          </w:tcPr>
          <w:p w14:paraId="45317A13" w14:textId="77777777" w:rsidR="00D24A1B" w:rsidRPr="00EF5831" w:rsidRDefault="00D24A1B"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781" w:type="dxa"/>
            <w:shd w:val="clear" w:color="auto" w:fill="D99594" w:themeFill="accent2" w:themeFillTint="99"/>
          </w:tcPr>
          <w:p w14:paraId="16250425" w14:textId="77777777" w:rsidR="00D24A1B" w:rsidRPr="00EF5831" w:rsidRDefault="00D24A1B"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346" w:type="dxa"/>
            <w:shd w:val="clear" w:color="auto" w:fill="D99594" w:themeFill="accent2" w:themeFillTint="99"/>
          </w:tcPr>
          <w:p w14:paraId="251CBFBB" w14:textId="77777777" w:rsidR="00D24A1B" w:rsidRPr="00EF5831" w:rsidRDefault="00D24A1B"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482" w:type="dxa"/>
            <w:shd w:val="clear" w:color="auto" w:fill="D99594" w:themeFill="accent2" w:themeFillTint="99"/>
          </w:tcPr>
          <w:p w14:paraId="5AF43CED" w14:textId="77777777" w:rsidR="00D24A1B" w:rsidRPr="00EF5831" w:rsidRDefault="00D24A1B"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346" w:type="dxa"/>
            <w:shd w:val="clear" w:color="auto" w:fill="D99594" w:themeFill="accent2" w:themeFillTint="99"/>
          </w:tcPr>
          <w:p w14:paraId="66D241B0" w14:textId="77777777" w:rsidR="00D24A1B" w:rsidRPr="00EF5831" w:rsidRDefault="00D24A1B"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262" w:type="dxa"/>
            <w:tcBorders>
              <w:bottom w:val="single" w:sz="4" w:space="0" w:color="auto"/>
            </w:tcBorders>
            <w:shd w:val="clear" w:color="auto" w:fill="D99594" w:themeFill="accent2" w:themeFillTint="99"/>
          </w:tcPr>
          <w:p w14:paraId="2B2EE4DD" w14:textId="77777777" w:rsidR="00D24A1B" w:rsidRPr="00EF5831" w:rsidRDefault="00D24A1B"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D24A1B" w:rsidRPr="004459D6" w14:paraId="0DE672F7" w14:textId="77777777" w:rsidTr="00893A4B">
        <w:tc>
          <w:tcPr>
            <w:tcW w:w="1384" w:type="dxa"/>
            <w:shd w:val="clear" w:color="auto" w:fill="D99594" w:themeFill="accent2" w:themeFillTint="99"/>
          </w:tcPr>
          <w:p w14:paraId="6F5ADD90" w14:textId="77777777" w:rsidR="00D24A1B" w:rsidRPr="002F36D3" w:rsidRDefault="00D24A1B"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Ratio and Proportion  </w:t>
            </w:r>
          </w:p>
        </w:tc>
        <w:tc>
          <w:tcPr>
            <w:tcW w:w="2013" w:type="dxa"/>
            <w:shd w:val="clear" w:color="auto" w:fill="D99594" w:themeFill="accent2" w:themeFillTint="99"/>
          </w:tcPr>
          <w:p w14:paraId="0BF2CB9C" w14:textId="77777777" w:rsidR="00D24A1B" w:rsidRPr="0061201D" w:rsidRDefault="00D24A1B" w:rsidP="003D6ABE">
            <w:pPr>
              <w:rPr>
                <w:rFonts w:asciiTheme="minorHAnsi" w:hAnsiTheme="minorHAnsi" w:cstheme="minorHAnsi"/>
                <w:sz w:val="24"/>
                <w:szCs w:val="24"/>
              </w:rPr>
            </w:pPr>
          </w:p>
        </w:tc>
        <w:tc>
          <w:tcPr>
            <w:tcW w:w="2781" w:type="dxa"/>
            <w:shd w:val="clear" w:color="auto" w:fill="D99594" w:themeFill="accent2" w:themeFillTint="99"/>
          </w:tcPr>
          <w:p w14:paraId="7C79E188" w14:textId="77777777" w:rsidR="00D24A1B" w:rsidRPr="007038E3" w:rsidRDefault="00D24A1B" w:rsidP="003D6ABE">
            <w:pPr>
              <w:rPr>
                <w:rFonts w:asciiTheme="minorHAnsi" w:hAnsiTheme="minorHAnsi" w:cstheme="minorHAnsi"/>
                <w:sz w:val="24"/>
                <w:szCs w:val="24"/>
              </w:rPr>
            </w:pPr>
          </w:p>
        </w:tc>
        <w:tc>
          <w:tcPr>
            <w:tcW w:w="2346" w:type="dxa"/>
            <w:shd w:val="clear" w:color="auto" w:fill="D99594" w:themeFill="accent2" w:themeFillTint="99"/>
          </w:tcPr>
          <w:p w14:paraId="6ACE11A5" w14:textId="77777777" w:rsidR="00D24A1B" w:rsidRPr="0061201D" w:rsidRDefault="00D24A1B" w:rsidP="003D6ABE">
            <w:pPr>
              <w:rPr>
                <w:rFonts w:asciiTheme="minorHAnsi" w:hAnsiTheme="minorHAnsi" w:cstheme="minorHAnsi"/>
                <w:sz w:val="24"/>
                <w:szCs w:val="24"/>
              </w:rPr>
            </w:pPr>
          </w:p>
        </w:tc>
        <w:tc>
          <w:tcPr>
            <w:tcW w:w="2482" w:type="dxa"/>
            <w:shd w:val="clear" w:color="auto" w:fill="D99594" w:themeFill="accent2" w:themeFillTint="99"/>
          </w:tcPr>
          <w:p w14:paraId="7E87CEDD" w14:textId="77777777" w:rsidR="00D24A1B" w:rsidRPr="0061201D" w:rsidRDefault="00D24A1B" w:rsidP="003D6ABE">
            <w:pPr>
              <w:rPr>
                <w:rFonts w:asciiTheme="minorHAnsi" w:hAnsiTheme="minorHAnsi" w:cstheme="minorHAnsi"/>
                <w:sz w:val="24"/>
                <w:szCs w:val="24"/>
              </w:rPr>
            </w:pPr>
          </w:p>
        </w:tc>
        <w:tc>
          <w:tcPr>
            <w:tcW w:w="2346" w:type="dxa"/>
            <w:shd w:val="clear" w:color="auto" w:fill="D99594" w:themeFill="accent2" w:themeFillTint="99"/>
          </w:tcPr>
          <w:p w14:paraId="3B17F217" w14:textId="77777777" w:rsidR="00D24A1B" w:rsidRPr="0061201D" w:rsidRDefault="00D24A1B" w:rsidP="003D6ABE">
            <w:pPr>
              <w:rPr>
                <w:rFonts w:asciiTheme="minorHAnsi" w:hAnsiTheme="minorHAnsi" w:cstheme="minorHAnsi"/>
                <w:sz w:val="24"/>
                <w:szCs w:val="24"/>
              </w:rPr>
            </w:pPr>
          </w:p>
        </w:tc>
        <w:tc>
          <w:tcPr>
            <w:tcW w:w="2262" w:type="dxa"/>
            <w:tcBorders>
              <w:bottom w:val="single" w:sz="4" w:space="0" w:color="auto"/>
            </w:tcBorders>
            <w:shd w:val="clear" w:color="auto" w:fill="FFFFFF" w:themeFill="background1"/>
          </w:tcPr>
          <w:p w14:paraId="20AF354C" w14:textId="77777777" w:rsidR="00D24A1B" w:rsidRDefault="003D6ABE" w:rsidP="003D6ABE">
            <w:pPr>
              <w:rPr>
                <w:rFonts w:asciiTheme="minorHAnsi" w:hAnsiTheme="minorHAnsi" w:cstheme="minorHAnsi"/>
                <w:sz w:val="24"/>
                <w:szCs w:val="24"/>
              </w:rPr>
            </w:pPr>
            <w:r w:rsidRPr="003D6ABE">
              <w:rPr>
                <w:rFonts w:asciiTheme="minorHAnsi" w:hAnsiTheme="minorHAnsi" w:cstheme="minorHAnsi"/>
                <w:sz w:val="24"/>
                <w:szCs w:val="24"/>
              </w:rPr>
              <w:t xml:space="preserve">-solve problems involving the relative sizes </w:t>
            </w:r>
            <w:r>
              <w:rPr>
                <w:rFonts w:asciiTheme="minorHAnsi" w:hAnsiTheme="minorHAnsi" w:cstheme="minorHAnsi"/>
                <w:sz w:val="24"/>
                <w:szCs w:val="24"/>
              </w:rPr>
              <w:t xml:space="preserve">of two quantities where missing values can be found by using integer multiplication and division facts </w:t>
            </w:r>
          </w:p>
          <w:p w14:paraId="7C9C6F62" w14:textId="77777777" w:rsidR="003D6ABE" w:rsidRDefault="003D6ABE" w:rsidP="003D6ABE">
            <w:pPr>
              <w:rPr>
                <w:rFonts w:asciiTheme="minorHAnsi" w:hAnsiTheme="minorHAnsi" w:cstheme="minorHAnsi"/>
                <w:sz w:val="24"/>
                <w:szCs w:val="24"/>
              </w:rPr>
            </w:pPr>
            <w:r>
              <w:rPr>
                <w:rFonts w:asciiTheme="minorHAnsi" w:hAnsiTheme="minorHAnsi" w:cstheme="minorHAnsi"/>
                <w:sz w:val="24"/>
                <w:szCs w:val="24"/>
              </w:rPr>
              <w:t xml:space="preserve">- solve problems involving the calculation of percentages and the use of percentages for comparison </w:t>
            </w:r>
          </w:p>
          <w:p w14:paraId="186A0D72" w14:textId="77777777" w:rsidR="003D6ABE" w:rsidRDefault="003D6ABE" w:rsidP="003D6ABE">
            <w:pPr>
              <w:rPr>
                <w:rFonts w:asciiTheme="minorHAnsi" w:hAnsiTheme="minorHAnsi" w:cstheme="minorHAnsi"/>
                <w:sz w:val="24"/>
                <w:szCs w:val="24"/>
              </w:rPr>
            </w:pPr>
            <w:r>
              <w:rPr>
                <w:rFonts w:asciiTheme="minorHAnsi" w:hAnsiTheme="minorHAnsi" w:cstheme="minorHAnsi"/>
                <w:sz w:val="24"/>
                <w:szCs w:val="24"/>
              </w:rPr>
              <w:t xml:space="preserve">- solve problems involving similar shapes where the scale factor is known or can be found </w:t>
            </w:r>
          </w:p>
          <w:p w14:paraId="37929838" w14:textId="77777777" w:rsidR="003D6ABE" w:rsidRPr="003D6ABE" w:rsidRDefault="003D6ABE" w:rsidP="003D6ABE">
            <w:pPr>
              <w:rPr>
                <w:rFonts w:asciiTheme="minorHAnsi" w:hAnsiTheme="minorHAnsi" w:cstheme="minorHAnsi"/>
                <w:sz w:val="24"/>
                <w:szCs w:val="24"/>
              </w:rPr>
            </w:pPr>
            <w:r>
              <w:rPr>
                <w:rFonts w:asciiTheme="minorHAnsi" w:hAnsiTheme="minorHAnsi" w:cstheme="minorHAnsi"/>
                <w:sz w:val="24"/>
                <w:szCs w:val="24"/>
              </w:rPr>
              <w:t xml:space="preserve">- solve problems involving unequal sharing and grouping using knowledge of fractions and multiples </w:t>
            </w:r>
          </w:p>
        </w:tc>
      </w:tr>
    </w:tbl>
    <w:p w14:paraId="5CD5204E" w14:textId="77777777" w:rsidR="00D24A1B" w:rsidRDefault="00D24A1B" w:rsidP="00D24A1B">
      <w:pPr>
        <w:rPr>
          <w:rFonts w:asciiTheme="minorHAnsi" w:hAnsiTheme="minorHAnsi" w:cstheme="minorHAnsi"/>
          <w:sz w:val="28"/>
          <w:szCs w:val="28"/>
        </w:rPr>
      </w:pPr>
    </w:p>
    <w:p w14:paraId="77454179" w14:textId="77777777" w:rsidR="00D07656" w:rsidRDefault="00D07656" w:rsidP="00D24A1B">
      <w:pPr>
        <w:rPr>
          <w:rFonts w:asciiTheme="minorHAnsi" w:hAnsiTheme="minorHAnsi" w:cstheme="minorHAnsi"/>
          <w:sz w:val="28"/>
          <w:szCs w:val="28"/>
        </w:rPr>
      </w:pPr>
    </w:p>
    <w:p w14:paraId="36EDC9CD" w14:textId="77777777" w:rsidR="00D07656" w:rsidRDefault="00D07656" w:rsidP="00D24A1B">
      <w:pPr>
        <w:rPr>
          <w:rFonts w:asciiTheme="minorHAnsi" w:hAnsiTheme="minorHAnsi" w:cstheme="minorHAnsi"/>
          <w:sz w:val="28"/>
          <w:szCs w:val="28"/>
        </w:rPr>
      </w:pPr>
    </w:p>
    <w:p w14:paraId="5B638747" w14:textId="77777777" w:rsidR="003D6ABE" w:rsidRDefault="003D6ABE" w:rsidP="00D24A1B">
      <w:pPr>
        <w:rPr>
          <w:rFonts w:asciiTheme="minorHAnsi" w:hAnsiTheme="minorHAnsi" w:cstheme="minorHAnsi"/>
          <w:b/>
          <w:sz w:val="28"/>
          <w:szCs w:val="28"/>
          <w:u w:val="single"/>
        </w:rPr>
      </w:pPr>
      <w:r w:rsidRPr="003D6ABE">
        <w:rPr>
          <w:rFonts w:asciiTheme="minorHAnsi" w:hAnsiTheme="minorHAnsi" w:cstheme="minorHAnsi"/>
          <w:b/>
          <w:sz w:val="28"/>
          <w:szCs w:val="28"/>
          <w:u w:val="single"/>
        </w:rPr>
        <w:t xml:space="preserve">Algebra </w:t>
      </w:r>
    </w:p>
    <w:tbl>
      <w:tblPr>
        <w:tblStyle w:val="TableGrid"/>
        <w:tblW w:w="15614" w:type="dxa"/>
        <w:tblLayout w:type="fixed"/>
        <w:tblLook w:val="04A0" w:firstRow="1" w:lastRow="0" w:firstColumn="1" w:lastColumn="0" w:noHBand="0" w:noVBand="1"/>
      </w:tblPr>
      <w:tblGrid>
        <w:gridCol w:w="1384"/>
        <w:gridCol w:w="2013"/>
        <w:gridCol w:w="2268"/>
        <w:gridCol w:w="2268"/>
        <w:gridCol w:w="2410"/>
        <w:gridCol w:w="2410"/>
        <w:gridCol w:w="2861"/>
      </w:tblGrid>
      <w:tr w:rsidR="003D6ABE" w:rsidRPr="00EF5831" w14:paraId="5C805526" w14:textId="77777777" w:rsidTr="00893A4B">
        <w:tc>
          <w:tcPr>
            <w:tcW w:w="1384" w:type="dxa"/>
            <w:shd w:val="clear" w:color="auto" w:fill="D99594" w:themeFill="accent2" w:themeFillTint="99"/>
          </w:tcPr>
          <w:p w14:paraId="1449856A" w14:textId="77777777" w:rsidR="003D6ABE" w:rsidRDefault="003D6ABE" w:rsidP="003D6ABE">
            <w:pPr>
              <w:rPr>
                <w:rFonts w:asciiTheme="minorHAnsi" w:hAnsiTheme="minorHAnsi" w:cstheme="minorHAnsi"/>
                <w:b/>
                <w:sz w:val="28"/>
                <w:szCs w:val="28"/>
                <w:u w:val="single"/>
              </w:rPr>
            </w:pPr>
          </w:p>
        </w:tc>
        <w:tc>
          <w:tcPr>
            <w:tcW w:w="2013" w:type="dxa"/>
            <w:shd w:val="clear" w:color="auto" w:fill="D99594" w:themeFill="accent2" w:themeFillTint="99"/>
          </w:tcPr>
          <w:p w14:paraId="638FE615" w14:textId="77777777" w:rsidR="003D6ABE" w:rsidRPr="00EF5831" w:rsidRDefault="003D6ABE"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268" w:type="dxa"/>
            <w:shd w:val="clear" w:color="auto" w:fill="D99594" w:themeFill="accent2" w:themeFillTint="99"/>
          </w:tcPr>
          <w:p w14:paraId="227AA4C6" w14:textId="77777777" w:rsidR="003D6ABE" w:rsidRPr="00EF5831" w:rsidRDefault="003D6ABE"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268" w:type="dxa"/>
            <w:shd w:val="clear" w:color="auto" w:fill="D99594" w:themeFill="accent2" w:themeFillTint="99"/>
          </w:tcPr>
          <w:p w14:paraId="560FFE0B" w14:textId="77777777" w:rsidR="003D6ABE" w:rsidRPr="00EF5831" w:rsidRDefault="003D6ABE"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410" w:type="dxa"/>
            <w:shd w:val="clear" w:color="auto" w:fill="D99594" w:themeFill="accent2" w:themeFillTint="99"/>
          </w:tcPr>
          <w:p w14:paraId="3E91DC17" w14:textId="77777777" w:rsidR="003D6ABE" w:rsidRPr="00EF5831" w:rsidRDefault="003D6ABE"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410" w:type="dxa"/>
            <w:shd w:val="clear" w:color="auto" w:fill="D99594" w:themeFill="accent2" w:themeFillTint="99"/>
          </w:tcPr>
          <w:p w14:paraId="7CB52E00" w14:textId="77777777" w:rsidR="003D6ABE" w:rsidRPr="00EF5831" w:rsidRDefault="003D6ABE"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861" w:type="dxa"/>
            <w:tcBorders>
              <w:bottom w:val="single" w:sz="4" w:space="0" w:color="auto"/>
            </w:tcBorders>
            <w:shd w:val="clear" w:color="auto" w:fill="D99594" w:themeFill="accent2" w:themeFillTint="99"/>
          </w:tcPr>
          <w:p w14:paraId="4DB2B96C" w14:textId="77777777" w:rsidR="003D6ABE" w:rsidRPr="00EF5831" w:rsidRDefault="003D6ABE" w:rsidP="003D6ABE">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3D6ABE" w:rsidRPr="003D6ABE" w14:paraId="7CD3D956" w14:textId="77777777" w:rsidTr="00893A4B">
        <w:trPr>
          <w:trHeight w:val="2041"/>
        </w:trPr>
        <w:tc>
          <w:tcPr>
            <w:tcW w:w="1384" w:type="dxa"/>
            <w:shd w:val="clear" w:color="auto" w:fill="D99594" w:themeFill="accent2" w:themeFillTint="99"/>
          </w:tcPr>
          <w:p w14:paraId="424F88BE" w14:textId="77777777" w:rsidR="003D6ABE" w:rsidRPr="002F36D3" w:rsidRDefault="003D6ABE" w:rsidP="003D6ABE">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Algebra   </w:t>
            </w:r>
          </w:p>
        </w:tc>
        <w:tc>
          <w:tcPr>
            <w:tcW w:w="2013" w:type="dxa"/>
            <w:shd w:val="clear" w:color="auto" w:fill="D99594" w:themeFill="accent2" w:themeFillTint="99"/>
          </w:tcPr>
          <w:p w14:paraId="003DB71F" w14:textId="77777777" w:rsidR="003D6ABE" w:rsidRPr="0061201D" w:rsidRDefault="003D6ABE" w:rsidP="003D6ABE">
            <w:pPr>
              <w:rPr>
                <w:rFonts w:asciiTheme="minorHAnsi" w:hAnsiTheme="minorHAnsi" w:cstheme="minorHAnsi"/>
                <w:sz w:val="24"/>
                <w:szCs w:val="24"/>
              </w:rPr>
            </w:pPr>
          </w:p>
        </w:tc>
        <w:tc>
          <w:tcPr>
            <w:tcW w:w="2268" w:type="dxa"/>
            <w:shd w:val="clear" w:color="auto" w:fill="D99594" w:themeFill="accent2" w:themeFillTint="99"/>
          </w:tcPr>
          <w:p w14:paraId="5AA6C86C" w14:textId="77777777" w:rsidR="003D6ABE" w:rsidRPr="007038E3" w:rsidRDefault="003D6ABE" w:rsidP="003D6ABE">
            <w:pPr>
              <w:rPr>
                <w:rFonts w:asciiTheme="minorHAnsi" w:hAnsiTheme="minorHAnsi" w:cstheme="minorHAnsi"/>
                <w:sz w:val="24"/>
                <w:szCs w:val="24"/>
              </w:rPr>
            </w:pPr>
          </w:p>
        </w:tc>
        <w:tc>
          <w:tcPr>
            <w:tcW w:w="2268" w:type="dxa"/>
            <w:shd w:val="clear" w:color="auto" w:fill="D99594" w:themeFill="accent2" w:themeFillTint="99"/>
          </w:tcPr>
          <w:p w14:paraId="4B63BEDC" w14:textId="77777777" w:rsidR="003D6ABE" w:rsidRPr="0061201D" w:rsidRDefault="003D6ABE" w:rsidP="003D6ABE">
            <w:pPr>
              <w:rPr>
                <w:rFonts w:asciiTheme="minorHAnsi" w:hAnsiTheme="minorHAnsi" w:cstheme="minorHAnsi"/>
                <w:sz w:val="24"/>
                <w:szCs w:val="24"/>
              </w:rPr>
            </w:pPr>
          </w:p>
        </w:tc>
        <w:tc>
          <w:tcPr>
            <w:tcW w:w="2410" w:type="dxa"/>
            <w:shd w:val="clear" w:color="auto" w:fill="D99594" w:themeFill="accent2" w:themeFillTint="99"/>
          </w:tcPr>
          <w:p w14:paraId="4C9DEE2A" w14:textId="77777777" w:rsidR="003D6ABE" w:rsidRPr="0061201D" w:rsidRDefault="003D6ABE" w:rsidP="003D6ABE">
            <w:pPr>
              <w:rPr>
                <w:rFonts w:asciiTheme="minorHAnsi" w:hAnsiTheme="minorHAnsi" w:cstheme="minorHAnsi"/>
                <w:sz w:val="24"/>
                <w:szCs w:val="24"/>
              </w:rPr>
            </w:pPr>
          </w:p>
        </w:tc>
        <w:tc>
          <w:tcPr>
            <w:tcW w:w="2410" w:type="dxa"/>
            <w:shd w:val="clear" w:color="auto" w:fill="D99594" w:themeFill="accent2" w:themeFillTint="99"/>
          </w:tcPr>
          <w:p w14:paraId="61C69ED7" w14:textId="77777777" w:rsidR="003D6ABE" w:rsidRPr="0061201D" w:rsidRDefault="003D6ABE" w:rsidP="003D6ABE">
            <w:pPr>
              <w:rPr>
                <w:rFonts w:asciiTheme="minorHAnsi" w:hAnsiTheme="minorHAnsi" w:cstheme="minorHAnsi"/>
                <w:sz w:val="24"/>
                <w:szCs w:val="24"/>
              </w:rPr>
            </w:pPr>
          </w:p>
        </w:tc>
        <w:tc>
          <w:tcPr>
            <w:tcW w:w="2861" w:type="dxa"/>
            <w:tcBorders>
              <w:bottom w:val="single" w:sz="4" w:space="0" w:color="auto"/>
            </w:tcBorders>
            <w:shd w:val="clear" w:color="auto" w:fill="FFFFFF" w:themeFill="background1"/>
          </w:tcPr>
          <w:p w14:paraId="1BC8994A" w14:textId="77777777" w:rsidR="001F1C83" w:rsidRDefault="001F1C83" w:rsidP="003D6ABE">
            <w:pPr>
              <w:rPr>
                <w:rFonts w:asciiTheme="minorHAnsi" w:hAnsiTheme="minorHAnsi" w:cstheme="minorHAnsi"/>
                <w:sz w:val="24"/>
                <w:szCs w:val="24"/>
              </w:rPr>
            </w:pPr>
            <w:r>
              <w:rPr>
                <w:rFonts w:asciiTheme="minorHAnsi" w:hAnsiTheme="minorHAnsi" w:cstheme="minorHAnsi"/>
                <w:sz w:val="24"/>
                <w:szCs w:val="24"/>
              </w:rPr>
              <w:t xml:space="preserve">-use simple formulae </w:t>
            </w:r>
          </w:p>
          <w:p w14:paraId="79AD7708" w14:textId="77777777" w:rsidR="001F1C83" w:rsidRDefault="001F1C83" w:rsidP="003D6ABE">
            <w:pPr>
              <w:rPr>
                <w:rFonts w:asciiTheme="minorHAnsi" w:hAnsiTheme="minorHAnsi" w:cstheme="minorHAnsi"/>
                <w:sz w:val="24"/>
                <w:szCs w:val="24"/>
              </w:rPr>
            </w:pPr>
            <w:r>
              <w:rPr>
                <w:rFonts w:asciiTheme="minorHAnsi" w:hAnsiTheme="minorHAnsi" w:cstheme="minorHAnsi"/>
                <w:sz w:val="24"/>
                <w:szCs w:val="24"/>
              </w:rPr>
              <w:t xml:space="preserve">-generate and describe linear number sentences </w:t>
            </w:r>
          </w:p>
          <w:p w14:paraId="0EBC753B" w14:textId="77777777" w:rsidR="001F1C83" w:rsidRDefault="001F1C83" w:rsidP="003D6ABE">
            <w:pPr>
              <w:rPr>
                <w:rFonts w:asciiTheme="minorHAnsi" w:hAnsiTheme="minorHAnsi" w:cstheme="minorHAnsi"/>
                <w:sz w:val="24"/>
                <w:szCs w:val="24"/>
              </w:rPr>
            </w:pPr>
            <w:r>
              <w:rPr>
                <w:rFonts w:asciiTheme="minorHAnsi" w:hAnsiTheme="minorHAnsi" w:cstheme="minorHAnsi"/>
                <w:sz w:val="24"/>
                <w:szCs w:val="24"/>
              </w:rPr>
              <w:t xml:space="preserve">- express missing number problems algebraically </w:t>
            </w:r>
          </w:p>
          <w:p w14:paraId="6EEA0DB4" w14:textId="77777777" w:rsidR="001F1C83" w:rsidRDefault="001F1C83" w:rsidP="003D6ABE">
            <w:pPr>
              <w:rPr>
                <w:rFonts w:asciiTheme="minorHAnsi" w:hAnsiTheme="minorHAnsi" w:cstheme="minorHAnsi"/>
                <w:sz w:val="24"/>
                <w:szCs w:val="24"/>
              </w:rPr>
            </w:pPr>
            <w:r>
              <w:rPr>
                <w:rFonts w:asciiTheme="minorHAnsi" w:hAnsiTheme="minorHAnsi" w:cstheme="minorHAnsi"/>
                <w:sz w:val="24"/>
                <w:szCs w:val="24"/>
              </w:rPr>
              <w:t xml:space="preserve">-find pairs of numbers that satisfy an equation with two unknown </w:t>
            </w:r>
          </w:p>
          <w:p w14:paraId="241CB837" w14:textId="77777777" w:rsidR="001F1C83" w:rsidRPr="003D6ABE" w:rsidRDefault="001F1C83" w:rsidP="003D6ABE">
            <w:pPr>
              <w:rPr>
                <w:rFonts w:asciiTheme="minorHAnsi" w:hAnsiTheme="minorHAnsi" w:cstheme="minorHAnsi"/>
                <w:sz w:val="24"/>
                <w:szCs w:val="24"/>
              </w:rPr>
            </w:pPr>
            <w:r>
              <w:rPr>
                <w:rFonts w:asciiTheme="minorHAnsi" w:hAnsiTheme="minorHAnsi" w:cstheme="minorHAnsi"/>
                <w:sz w:val="24"/>
                <w:szCs w:val="24"/>
              </w:rPr>
              <w:t>-enumerate possibilities of combinations of two values</w:t>
            </w:r>
          </w:p>
        </w:tc>
      </w:tr>
    </w:tbl>
    <w:p w14:paraId="516718FB" w14:textId="77777777" w:rsidR="00893A4B" w:rsidRDefault="00893A4B" w:rsidP="00D24A1B">
      <w:pPr>
        <w:rPr>
          <w:rFonts w:asciiTheme="minorHAnsi" w:hAnsiTheme="minorHAnsi" w:cstheme="minorHAnsi"/>
          <w:b/>
          <w:sz w:val="28"/>
          <w:szCs w:val="28"/>
          <w:u w:val="single"/>
        </w:rPr>
      </w:pPr>
    </w:p>
    <w:p w14:paraId="67502864" w14:textId="77777777" w:rsidR="00893A4B" w:rsidRDefault="00893A4B" w:rsidP="00D24A1B">
      <w:pPr>
        <w:rPr>
          <w:rFonts w:asciiTheme="minorHAnsi" w:hAnsiTheme="minorHAnsi" w:cstheme="minorHAnsi"/>
          <w:b/>
          <w:sz w:val="28"/>
          <w:szCs w:val="28"/>
          <w:u w:val="single"/>
        </w:rPr>
      </w:pPr>
    </w:p>
    <w:p w14:paraId="3ADB58BD" w14:textId="77777777" w:rsidR="00893A4B" w:rsidRDefault="00893A4B" w:rsidP="00D24A1B">
      <w:pPr>
        <w:rPr>
          <w:rFonts w:asciiTheme="minorHAnsi" w:hAnsiTheme="minorHAnsi" w:cstheme="minorHAnsi"/>
          <w:b/>
          <w:sz w:val="28"/>
          <w:szCs w:val="28"/>
          <w:u w:val="single"/>
        </w:rPr>
      </w:pPr>
    </w:p>
    <w:p w14:paraId="652BC464" w14:textId="77777777" w:rsidR="00893A4B" w:rsidRDefault="00893A4B" w:rsidP="00D24A1B">
      <w:pPr>
        <w:rPr>
          <w:rFonts w:asciiTheme="minorHAnsi" w:hAnsiTheme="minorHAnsi" w:cstheme="minorHAnsi"/>
          <w:b/>
          <w:sz w:val="28"/>
          <w:szCs w:val="28"/>
          <w:u w:val="single"/>
        </w:rPr>
      </w:pPr>
    </w:p>
    <w:p w14:paraId="16182AD7" w14:textId="77777777" w:rsidR="00893A4B" w:rsidRDefault="00893A4B" w:rsidP="00D24A1B">
      <w:pPr>
        <w:rPr>
          <w:rFonts w:asciiTheme="minorHAnsi" w:hAnsiTheme="minorHAnsi" w:cstheme="minorHAnsi"/>
          <w:b/>
          <w:sz w:val="28"/>
          <w:szCs w:val="28"/>
          <w:u w:val="single"/>
        </w:rPr>
      </w:pPr>
    </w:p>
    <w:p w14:paraId="23749135" w14:textId="05420930" w:rsidR="001F1C83" w:rsidRDefault="001F1C83" w:rsidP="00D24A1B">
      <w:pPr>
        <w:rPr>
          <w:rFonts w:asciiTheme="minorHAnsi" w:hAnsiTheme="minorHAnsi" w:cstheme="minorHAnsi"/>
          <w:b/>
          <w:sz w:val="28"/>
          <w:szCs w:val="28"/>
          <w:u w:val="single"/>
        </w:rPr>
      </w:pPr>
      <w:r>
        <w:rPr>
          <w:rFonts w:asciiTheme="minorHAnsi" w:hAnsiTheme="minorHAnsi" w:cstheme="minorHAnsi"/>
          <w:b/>
          <w:sz w:val="28"/>
          <w:szCs w:val="28"/>
          <w:u w:val="single"/>
        </w:rPr>
        <w:t xml:space="preserve">Measurement </w:t>
      </w:r>
    </w:p>
    <w:tbl>
      <w:tblPr>
        <w:tblStyle w:val="TableGrid"/>
        <w:tblW w:w="15614" w:type="dxa"/>
        <w:tblLayout w:type="fixed"/>
        <w:tblLook w:val="04A0" w:firstRow="1" w:lastRow="0" w:firstColumn="1" w:lastColumn="0" w:noHBand="0" w:noVBand="1"/>
      </w:tblPr>
      <w:tblGrid>
        <w:gridCol w:w="1384"/>
        <w:gridCol w:w="2297"/>
        <w:gridCol w:w="2268"/>
        <w:gridCol w:w="2693"/>
        <w:gridCol w:w="1985"/>
        <w:gridCol w:w="2409"/>
        <w:gridCol w:w="2578"/>
      </w:tblGrid>
      <w:tr w:rsidR="000060D1" w14:paraId="6884875C" w14:textId="77777777" w:rsidTr="00893A4B">
        <w:tc>
          <w:tcPr>
            <w:tcW w:w="1384" w:type="dxa"/>
            <w:shd w:val="clear" w:color="auto" w:fill="D99594" w:themeFill="accent2" w:themeFillTint="99"/>
          </w:tcPr>
          <w:p w14:paraId="49F3540D" w14:textId="77777777" w:rsidR="000060D1" w:rsidRDefault="000060D1" w:rsidP="00B321D1">
            <w:pPr>
              <w:rPr>
                <w:rFonts w:asciiTheme="minorHAnsi" w:hAnsiTheme="minorHAnsi" w:cstheme="minorHAnsi"/>
                <w:b/>
                <w:sz w:val="28"/>
                <w:szCs w:val="28"/>
                <w:u w:val="single"/>
              </w:rPr>
            </w:pPr>
          </w:p>
        </w:tc>
        <w:tc>
          <w:tcPr>
            <w:tcW w:w="2297" w:type="dxa"/>
            <w:shd w:val="clear" w:color="auto" w:fill="D99594" w:themeFill="accent2" w:themeFillTint="99"/>
          </w:tcPr>
          <w:p w14:paraId="16EC6099" w14:textId="77777777" w:rsidR="000060D1" w:rsidRPr="00EF5831" w:rsidRDefault="000060D1" w:rsidP="00B321D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268" w:type="dxa"/>
            <w:shd w:val="clear" w:color="auto" w:fill="D99594" w:themeFill="accent2" w:themeFillTint="99"/>
          </w:tcPr>
          <w:p w14:paraId="05429A50" w14:textId="77777777" w:rsidR="000060D1" w:rsidRPr="00EF5831" w:rsidRDefault="000060D1" w:rsidP="00B321D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693" w:type="dxa"/>
            <w:shd w:val="clear" w:color="auto" w:fill="D99594" w:themeFill="accent2" w:themeFillTint="99"/>
          </w:tcPr>
          <w:p w14:paraId="6726A289" w14:textId="77777777" w:rsidR="000060D1" w:rsidRPr="00EF5831" w:rsidRDefault="000060D1" w:rsidP="00B321D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1985" w:type="dxa"/>
            <w:shd w:val="clear" w:color="auto" w:fill="D99594" w:themeFill="accent2" w:themeFillTint="99"/>
          </w:tcPr>
          <w:p w14:paraId="503659CE" w14:textId="77777777" w:rsidR="000060D1" w:rsidRPr="00EF5831" w:rsidRDefault="000060D1" w:rsidP="00B321D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409" w:type="dxa"/>
            <w:shd w:val="clear" w:color="auto" w:fill="D99594" w:themeFill="accent2" w:themeFillTint="99"/>
          </w:tcPr>
          <w:p w14:paraId="50200D3A" w14:textId="77777777" w:rsidR="000060D1" w:rsidRPr="00EF5831" w:rsidRDefault="000060D1" w:rsidP="00B321D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578" w:type="dxa"/>
            <w:tcBorders>
              <w:bottom w:val="single" w:sz="4" w:space="0" w:color="auto"/>
            </w:tcBorders>
            <w:shd w:val="clear" w:color="auto" w:fill="D99594" w:themeFill="accent2" w:themeFillTint="99"/>
          </w:tcPr>
          <w:p w14:paraId="78A8384B" w14:textId="77777777" w:rsidR="000060D1" w:rsidRPr="00EF5831" w:rsidRDefault="000060D1" w:rsidP="00B321D1">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0060D1" w14:paraId="500584FC" w14:textId="77777777" w:rsidTr="00893A4B">
        <w:tc>
          <w:tcPr>
            <w:tcW w:w="1384" w:type="dxa"/>
            <w:shd w:val="clear" w:color="auto" w:fill="D99594" w:themeFill="accent2" w:themeFillTint="99"/>
          </w:tcPr>
          <w:p w14:paraId="3F49C6D6" w14:textId="77777777" w:rsidR="000060D1" w:rsidRPr="002F36D3" w:rsidRDefault="000060D1" w:rsidP="00B321D1">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Measurement: Using Measures  </w:t>
            </w:r>
          </w:p>
        </w:tc>
        <w:tc>
          <w:tcPr>
            <w:tcW w:w="2297" w:type="dxa"/>
            <w:shd w:val="clear" w:color="auto" w:fill="FFFFFF" w:themeFill="background1"/>
          </w:tcPr>
          <w:p w14:paraId="0C5DE799" w14:textId="77777777" w:rsidR="000060D1" w:rsidRDefault="000060D1" w:rsidP="00B321D1">
            <w:pPr>
              <w:rPr>
                <w:rFonts w:asciiTheme="minorHAnsi" w:hAnsiTheme="minorHAnsi" w:cstheme="minorHAnsi"/>
                <w:sz w:val="24"/>
                <w:szCs w:val="24"/>
              </w:rPr>
            </w:pPr>
            <w:r>
              <w:rPr>
                <w:rFonts w:asciiTheme="minorHAnsi" w:hAnsiTheme="minorHAnsi" w:cstheme="minorHAnsi"/>
                <w:sz w:val="24"/>
                <w:szCs w:val="24"/>
              </w:rPr>
              <w:t xml:space="preserve">-compare, describe and solve practical problems for: length/height, mass/weight, capacity/volume and time </w:t>
            </w:r>
          </w:p>
          <w:p w14:paraId="098A829F" w14:textId="77777777" w:rsidR="000060D1" w:rsidRPr="0061201D" w:rsidRDefault="000060D1" w:rsidP="00B321D1">
            <w:pPr>
              <w:rPr>
                <w:rFonts w:asciiTheme="minorHAnsi" w:hAnsiTheme="minorHAnsi" w:cstheme="minorHAnsi"/>
                <w:sz w:val="24"/>
                <w:szCs w:val="24"/>
              </w:rPr>
            </w:pPr>
            <w:r>
              <w:rPr>
                <w:rFonts w:asciiTheme="minorHAnsi" w:hAnsiTheme="minorHAnsi" w:cstheme="minorHAnsi"/>
                <w:sz w:val="24"/>
                <w:szCs w:val="24"/>
              </w:rPr>
              <w:t>- measure and begin to record the following: length/height, mass/weight, capacity/volume and time</w:t>
            </w:r>
          </w:p>
        </w:tc>
        <w:tc>
          <w:tcPr>
            <w:tcW w:w="2268" w:type="dxa"/>
          </w:tcPr>
          <w:p w14:paraId="21C1BD6B" w14:textId="77777777" w:rsidR="000060D1" w:rsidRDefault="000060D1" w:rsidP="00B321D1">
            <w:pPr>
              <w:rPr>
                <w:rFonts w:asciiTheme="minorHAnsi" w:hAnsiTheme="minorHAnsi" w:cstheme="minorHAnsi"/>
                <w:sz w:val="24"/>
                <w:szCs w:val="24"/>
              </w:rPr>
            </w:pPr>
            <w:r>
              <w:rPr>
                <w:rFonts w:asciiTheme="minorHAnsi" w:hAnsiTheme="minorHAnsi" w:cstheme="minorHAnsi"/>
                <w:sz w:val="24"/>
                <w:szCs w:val="24"/>
              </w:rPr>
              <w:t xml:space="preserve">-choose and use appropriate standard units to estimate and measure length/ height in any direction; mass; temperature and capacity to the nearest appropriate unit using rulers, scales, thermometers and measuring vessels. </w:t>
            </w:r>
          </w:p>
          <w:p w14:paraId="208C796E" w14:textId="77777777" w:rsidR="000060D1" w:rsidRPr="007038E3" w:rsidRDefault="000060D1" w:rsidP="00B321D1">
            <w:pPr>
              <w:rPr>
                <w:rFonts w:asciiTheme="minorHAnsi" w:hAnsiTheme="minorHAnsi" w:cstheme="minorHAnsi"/>
                <w:sz w:val="24"/>
                <w:szCs w:val="24"/>
              </w:rPr>
            </w:pPr>
            <w:r>
              <w:rPr>
                <w:rFonts w:asciiTheme="minorHAnsi" w:hAnsiTheme="minorHAnsi" w:cstheme="minorHAnsi"/>
                <w:sz w:val="24"/>
                <w:szCs w:val="24"/>
              </w:rPr>
              <w:t xml:space="preserve">- compare and order length, mass, volume/capacity and record the results using &lt;, &gt; and = </w:t>
            </w:r>
          </w:p>
        </w:tc>
        <w:tc>
          <w:tcPr>
            <w:tcW w:w="2693" w:type="dxa"/>
          </w:tcPr>
          <w:p w14:paraId="481B3658" w14:textId="77777777" w:rsidR="000060D1" w:rsidRPr="0061201D" w:rsidRDefault="000060D1" w:rsidP="00B321D1">
            <w:pPr>
              <w:rPr>
                <w:rFonts w:asciiTheme="minorHAnsi" w:hAnsiTheme="minorHAnsi" w:cstheme="minorHAnsi"/>
                <w:sz w:val="24"/>
                <w:szCs w:val="24"/>
              </w:rPr>
            </w:pPr>
            <w:r>
              <w:rPr>
                <w:rFonts w:asciiTheme="minorHAnsi" w:hAnsiTheme="minorHAnsi" w:cstheme="minorHAnsi"/>
                <w:sz w:val="24"/>
                <w:szCs w:val="24"/>
              </w:rPr>
              <w:t xml:space="preserve">-measure, compare add and subtract; lengths, mass, volume and capacity </w:t>
            </w:r>
          </w:p>
        </w:tc>
        <w:tc>
          <w:tcPr>
            <w:tcW w:w="1985" w:type="dxa"/>
          </w:tcPr>
          <w:p w14:paraId="5700AF73" w14:textId="77777777" w:rsidR="000060D1" w:rsidRDefault="000060D1" w:rsidP="00B321D1">
            <w:pPr>
              <w:rPr>
                <w:rFonts w:asciiTheme="minorHAnsi" w:hAnsiTheme="minorHAnsi" w:cstheme="minorHAnsi"/>
                <w:sz w:val="24"/>
                <w:szCs w:val="24"/>
              </w:rPr>
            </w:pPr>
            <w:r>
              <w:rPr>
                <w:rFonts w:asciiTheme="minorHAnsi" w:hAnsiTheme="minorHAnsi" w:cstheme="minorHAnsi"/>
                <w:sz w:val="24"/>
                <w:szCs w:val="24"/>
              </w:rPr>
              <w:t>-</w:t>
            </w:r>
            <w:r w:rsidR="006B69C0">
              <w:rPr>
                <w:rFonts w:asciiTheme="minorHAnsi" w:hAnsiTheme="minorHAnsi" w:cstheme="minorHAnsi"/>
                <w:sz w:val="24"/>
                <w:szCs w:val="24"/>
              </w:rPr>
              <w:t xml:space="preserve">convert between different units of measure e.g. KM to M </w:t>
            </w:r>
          </w:p>
          <w:p w14:paraId="5057B4AE" w14:textId="77777777" w:rsidR="006B69C0" w:rsidRPr="0061201D" w:rsidRDefault="006B69C0" w:rsidP="00B321D1">
            <w:pPr>
              <w:rPr>
                <w:rFonts w:asciiTheme="minorHAnsi" w:hAnsiTheme="minorHAnsi" w:cstheme="minorHAnsi"/>
                <w:sz w:val="24"/>
                <w:szCs w:val="24"/>
              </w:rPr>
            </w:pPr>
            <w:r>
              <w:rPr>
                <w:rFonts w:asciiTheme="minorHAnsi" w:hAnsiTheme="minorHAnsi" w:cstheme="minorHAnsi"/>
                <w:sz w:val="24"/>
                <w:szCs w:val="24"/>
              </w:rPr>
              <w:t xml:space="preserve">-estimate, compare and calculate different measures </w:t>
            </w:r>
          </w:p>
        </w:tc>
        <w:tc>
          <w:tcPr>
            <w:tcW w:w="2409" w:type="dxa"/>
          </w:tcPr>
          <w:p w14:paraId="4FBB5240" w14:textId="77777777" w:rsidR="000060D1" w:rsidRDefault="006B69C0" w:rsidP="00B321D1">
            <w:pPr>
              <w:rPr>
                <w:rFonts w:asciiTheme="minorHAnsi" w:hAnsiTheme="minorHAnsi" w:cstheme="minorHAnsi"/>
                <w:sz w:val="24"/>
                <w:szCs w:val="24"/>
              </w:rPr>
            </w:pPr>
            <w:r>
              <w:rPr>
                <w:rFonts w:asciiTheme="minorHAnsi" w:hAnsiTheme="minorHAnsi" w:cstheme="minorHAnsi"/>
                <w:sz w:val="24"/>
                <w:szCs w:val="24"/>
              </w:rPr>
              <w:t xml:space="preserve">- convert between different units of measure e.g. L to ML </w:t>
            </w:r>
          </w:p>
          <w:p w14:paraId="604F2F53" w14:textId="77777777" w:rsidR="006B69C0" w:rsidRDefault="006B69C0" w:rsidP="00B321D1">
            <w:pPr>
              <w:rPr>
                <w:rFonts w:asciiTheme="minorHAnsi" w:hAnsiTheme="minorHAnsi" w:cstheme="minorHAnsi"/>
                <w:sz w:val="24"/>
                <w:szCs w:val="24"/>
              </w:rPr>
            </w:pPr>
            <w:r>
              <w:rPr>
                <w:rFonts w:asciiTheme="minorHAnsi" w:hAnsiTheme="minorHAnsi" w:cstheme="minorHAnsi"/>
                <w:sz w:val="24"/>
                <w:szCs w:val="24"/>
              </w:rPr>
              <w:t xml:space="preserve">- understand and use approximate equivalences between metric units and common imperial units such as inches, pounds and pints </w:t>
            </w:r>
          </w:p>
          <w:p w14:paraId="58D76755" w14:textId="77777777" w:rsidR="006B69C0" w:rsidRPr="0061201D" w:rsidRDefault="006B69C0" w:rsidP="00B321D1">
            <w:pPr>
              <w:rPr>
                <w:rFonts w:asciiTheme="minorHAnsi" w:hAnsiTheme="minorHAnsi" w:cstheme="minorHAnsi"/>
                <w:sz w:val="24"/>
                <w:szCs w:val="24"/>
              </w:rPr>
            </w:pPr>
            <w:r>
              <w:rPr>
                <w:rFonts w:asciiTheme="minorHAnsi" w:hAnsiTheme="minorHAnsi" w:cstheme="minorHAnsi"/>
                <w:sz w:val="24"/>
                <w:szCs w:val="24"/>
              </w:rPr>
              <w:t xml:space="preserve">-use all four operations to solve problems involving measures using decimal notation  </w:t>
            </w:r>
          </w:p>
        </w:tc>
        <w:tc>
          <w:tcPr>
            <w:tcW w:w="2578" w:type="dxa"/>
            <w:tcBorders>
              <w:bottom w:val="single" w:sz="4" w:space="0" w:color="auto"/>
            </w:tcBorders>
            <w:shd w:val="clear" w:color="auto" w:fill="auto"/>
          </w:tcPr>
          <w:p w14:paraId="5AA3FC19" w14:textId="77777777" w:rsidR="00F62AA8" w:rsidRDefault="006B69C0" w:rsidP="00B321D1">
            <w:pPr>
              <w:rPr>
                <w:rFonts w:asciiTheme="minorHAnsi" w:hAnsiTheme="minorHAnsi" w:cstheme="minorHAnsi"/>
                <w:sz w:val="24"/>
                <w:szCs w:val="24"/>
              </w:rPr>
            </w:pPr>
            <w:r>
              <w:rPr>
                <w:rFonts w:asciiTheme="minorHAnsi" w:hAnsiTheme="minorHAnsi" w:cstheme="minorHAnsi"/>
                <w:sz w:val="24"/>
                <w:szCs w:val="24"/>
              </w:rPr>
              <w:t>-</w:t>
            </w:r>
            <w:r w:rsidR="00F62AA8">
              <w:rPr>
                <w:rFonts w:asciiTheme="minorHAnsi" w:hAnsiTheme="minorHAnsi" w:cstheme="minorHAnsi"/>
                <w:sz w:val="24"/>
                <w:szCs w:val="24"/>
              </w:rPr>
              <w:t>solving problems involving the calculations and conversions of units of measure, using decimal notation up to three decimals places where appropriate</w:t>
            </w:r>
          </w:p>
          <w:p w14:paraId="600B2B37" w14:textId="77777777" w:rsidR="000060D1" w:rsidRDefault="00F62AA8" w:rsidP="00B321D1">
            <w:pPr>
              <w:rPr>
                <w:rFonts w:asciiTheme="minorHAnsi" w:hAnsiTheme="minorHAnsi" w:cstheme="minorHAnsi"/>
                <w:sz w:val="24"/>
                <w:szCs w:val="24"/>
              </w:rPr>
            </w:pPr>
            <w:r>
              <w:rPr>
                <w:rFonts w:asciiTheme="minorHAnsi" w:hAnsiTheme="minorHAnsi" w:cstheme="minorHAnsi"/>
                <w:sz w:val="24"/>
                <w:szCs w:val="24"/>
              </w:rPr>
              <w:t xml:space="preserve">- use, read, write and convert between standard units, converting </w:t>
            </w:r>
            <w:r w:rsidR="00502B43">
              <w:rPr>
                <w:rFonts w:asciiTheme="minorHAnsi" w:hAnsiTheme="minorHAnsi" w:cstheme="minorHAnsi"/>
                <w:sz w:val="24"/>
                <w:szCs w:val="24"/>
              </w:rPr>
              <w:t xml:space="preserve">measurements of length, mass, volume and time from a smaller unit of measure to a larger unit or vice versa using decimal notation up to three decimal places </w:t>
            </w:r>
          </w:p>
          <w:p w14:paraId="2785B88B" w14:textId="77777777" w:rsidR="00502B43" w:rsidRPr="004459D6" w:rsidRDefault="00502B43" w:rsidP="00B321D1">
            <w:pPr>
              <w:rPr>
                <w:rFonts w:asciiTheme="minorHAnsi" w:hAnsiTheme="minorHAnsi" w:cstheme="minorHAnsi"/>
                <w:sz w:val="24"/>
                <w:szCs w:val="24"/>
              </w:rPr>
            </w:pPr>
            <w:r>
              <w:rPr>
                <w:rFonts w:asciiTheme="minorHAnsi" w:hAnsiTheme="minorHAnsi" w:cstheme="minorHAnsi"/>
                <w:sz w:val="24"/>
                <w:szCs w:val="24"/>
              </w:rPr>
              <w:t xml:space="preserve">-convert between miles and kilometers </w:t>
            </w:r>
          </w:p>
        </w:tc>
      </w:tr>
      <w:tr w:rsidR="000060D1" w14:paraId="33EE70EC" w14:textId="77777777" w:rsidTr="00893A4B">
        <w:tc>
          <w:tcPr>
            <w:tcW w:w="1384" w:type="dxa"/>
            <w:shd w:val="clear" w:color="auto" w:fill="D99594" w:themeFill="accent2" w:themeFillTint="99"/>
          </w:tcPr>
          <w:p w14:paraId="7ECBA53D" w14:textId="77777777" w:rsidR="000060D1" w:rsidRPr="002F36D3" w:rsidRDefault="00502B43" w:rsidP="00B321D1">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Measurement: Money </w:t>
            </w:r>
          </w:p>
        </w:tc>
        <w:tc>
          <w:tcPr>
            <w:tcW w:w="2297" w:type="dxa"/>
            <w:shd w:val="clear" w:color="auto" w:fill="auto"/>
          </w:tcPr>
          <w:p w14:paraId="658F125D" w14:textId="77777777" w:rsidR="000060D1" w:rsidRPr="009A1B89" w:rsidRDefault="00502B43" w:rsidP="00B321D1">
            <w:pPr>
              <w:rPr>
                <w:rFonts w:asciiTheme="minorHAnsi" w:hAnsiTheme="minorHAnsi" w:cstheme="minorHAnsi"/>
                <w:sz w:val="24"/>
                <w:szCs w:val="24"/>
              </w:rPr>
            </w:pPr>
            <w:r>
              <w:rPr>
                <w:rFonts w:asciiTheme="minorHAnsi" w:hAnsiTheme="minorHAnsi" w:cstheme="minorHAnsi"/>
                <w:sz w:val="24"/>
                <w:szCs w:val="24"/>
              </w:rPr>
              <w:t>-</w:t>
            </w:r>
            <w:r w:rsidR="00CB24C8">
              <w:rPr>
                <w:rFonts w:asciiTheme="minorHAnsi" w:hAnsiTheme="minorHAnsi" w:cstheme="minorHAnsi"/>
                <w:sz w:val="24"/>
                <w:szCs w:val="24"/>
              </w:rPr>
              <w:t xml:space="preserve">recognise and know the denomination of different notes and coins </w:t>
            </w:r>
          </w:p>
        </w:tc>
        <w:tc>
          <w:tcPr>
            <w:tcW w:w="2268" w:type="dxa"/>
          </w:tcPr>
          <w:p w14:paraId="3CC067B5" w14:textId="77777777" w:rsidR="000060D1" w:rsidRDefault="00CB24C8" w:rsidP="00B321D1">
            <w:pPr>
              <w:rPr>
                <w:rFonts w:asciiTheme="minorHAnsi" w:hAnsiTheme="minorHAnsi" w:cstheme="minorHAnsi"/>
                <w:sz w:val="24"/>
                <w:szCs w:val="24"/>
              </w:rPr>
            </w:pPr>
            <w:r>
              <w:rPr>
                <w:rFonts w:asciiTheme="minorHAnsi" w:hAnsiTheme="minorHAnsi" w:cstheme="minorHAnsi"/>
                <w:sz w:val="24"/>
                <w:szCs w:val="24"/>
              </w:rPr>
              <w:t xml:space="preserve">-recognise and use symbols for pounds and pence; combine amounts to make a particular value </w:t>
            </w:r>
          </w:p>
          <w:p w14:paraId="3C575023" w14:textId="77777777" w:rsidR="00CB24C8" w:rsidRDefault="00CB24C8" w:rsidP="00B321D1">
            <w:pPr>
              <w:rPr>
                <w:rFonts w:asciiTheme="minorHAnsi" w:hAnsiTheme="minorHAnsi" w:cstheme="minorHAnsi"/>
                <w:sz w:val="24"/>
                <w:szCs w:val="24"/>
              </w:rPr>
            </w:pPr>
            <w:r>
              <w:rPr>
                <w:rFonts w:asciiTheme="minorHAnsi" w:hAnsiTheme="minorHAnsi" w:cstheme="minorHAnsi"/>
                <w:sz w:val="24"/>
                <w:szCs w:val="24"/>
              </w:rPr>
              <w:t>-find different combinations of coins that equal the same amount of money</w:t>
            </w:r>
          </w:p>
          <w:p w14:paraId="7CAA3031" w14:textId="77777777" w:rsidR="00CB24C8" w:rsidRPr="008523F4" w:rsidRDefault="00CB24C8" w:rsidP="00B321D1">
            <w:pPr>
              <w:rPr>
                <w:rFonts w:asciiTheme="minorHAnsi" w:hAnsiTheme="minorHAnsi" w:cstheme="minorHAnsi"/>
                <w:sz w:val="24"/>
                <w:szCs w:val="24"/>
              </w:rPr>
            </w:pPr>
            <w:r>
              <w:rPr>
                <w:rFonts w:asciiTheme="minorHAnsi" w:hAnsiTheme="minorHAnsi" w:cstheme="minorHAnsi"/>
                <w:sz w:val="24"/>
                <w:szCs w:val="24"/>
              </w:rPr>
              <w:t xml:space="preserve">- solve simple problems in practical contexts involving addition and subtraction of money of the same unit including giving change </w:t>
            </w:r>
          </w:p>
        </w:tc>
        <w:tc>
          <w:tcPr>
            <w:tcW w:w="2693" w:type="dxa"/>
          </w:tcPr>
          <w:p w14:paraId="2807D411" w14:textId="77777777" w:rsidR="000060D1" w:rsidRPr="008523F4" w:rsidRDefault="00CB24C8" w:rsidP="00B321D1">
            <w:pPr>
              <w:rPr>
                <w:rFonts w:asciiTheme="minorHAnsi" w:hAnsiTheme="minorHAnsi" w:cstheme="minorHAnsi"/>
                <w:sz w:val="24"/>
                <w:szCs w:val="24"/>
              </w:rPr>
            </w:pPr>
            <w:r>
              <w:rPr>
                <w:rFonts w:asciiTheme="minorHAnsi" w:hAnsiTheme="minorHAnsi" w:cstheme="minorHAnsi"/>
                <w:sz w:val="24"/>
                <w:szCs w:val="24"/>
              </w:rPr>
              <w:t xml:space="preserve">-add and subtract amounts of money to give change, using both £ and pence in practical contexts </w:t>
            </w:r>
          </w:p>
        </w:tc>
        <w:tc>
          <w:tcPr>
            <w:tcW w:w="1985" w:type="dxa"/>
          </w:tcPr>
          <w:p w14:paraId="4F5F6B37" w14:textId="77777777" w:rsidR="000060D1" w:rsidRPr="008523F4" w:rsidRDefault="005769CC" w:rsidP="00B321D1">
            <w:pPr>
              <w:rPr>
                <w:rFonts w:asciiTheme="minorHAnsi" w:hAnsiTheme="minorHAnsi" w:cstheme="minorHAnsi"/>
                <w:sz w:val="24"/>
                <w:szCs w:val="24"/>
              </w:rPr>
            </w:pPr>
            <w:r>
              <w:rPr>
                <w:rFonts w:asciiTheme="minorHAnsi" w:hAnsiTheme="minorHAnsi" w:cstheme="minorHAnsi"/>
                <w:sz w:val="24"/>
                <w:szCs w:val="24"/>
              </w:rPr>
              <w:t xml:space="preserve">-estimate, compare and calculate different measures, including money in pounds and pence </w:t>
            </w:r>
          </w:p>
        </w:tc>
        <w:tc>
          <w:tcPr>
            <w:tcW w:w="2409" w:type="dxa"/>
          </w:tcPr>
          <w:p w14:paraId="1AA0EB0F" w14:textId="77777777" w:rsidR="000060D1" w:rsidRPr="008523F4" w:rsidRDefault="005769CC" w:rsidP="00B321D1">
            <w:pPr>
              <w:rPr>
                <w:rFonts w:asciiTheme="minorHAnsi" w:hAnsiTheme="minorHAnsi" w:cstheme="minorHAnsi"/>
                <w:sz w:val="24"/>
                <w:szCs w:val="24"/>
              </w:rPr>
            </w:pPr>
            <w:r>
              <w:rPr>
                <w:rFonts w:asciiTheme="minorHAnsi" w:hAnsiTheme="minorHAnsi" w:cstheme="minorHAnsi"/>
                <w:sz w:val="24"/>
                <w:szCs w:val="24"/>
              </w:rPr>
              <w:t xml:space="preserve">- use all four operations to solve problems involving measure </w:t>
            </w:r>
          </w:p>
        </w:tc>
        <w:tc>
          <w:tcPr>
            <w:tcW w:w="2578" w:type="dxa"/>
            <w:tcBorders>
              <w:top w:val="single" w:sz="4" w:space="0" w:color="auto"/>
            </w:tcBorders>
            <w:shd w:val="clear" w:color="auto" w:fill="D99594" w:themeFill="accent2" w:themeFillTint="99"/>
          </w:tcPr>
          <w:p w14:paraId="2A665C44" w14:textId="77777777" w:rsidR="000060D1" w:rsidRPr="008523F4" w:rsidRDefault="000060D1" w:rsidP="00B321D1">
            <w:pPr>
              <w:rPr>
                <w:rFonts w:asciiTheme="minorHAnsi" w:hAnsiTheme="minorHAnsi" w:cstheme="minorHAnsi"/>
                <w:sz w:val="24"/>
                <w:szCs w:val="24"/>
              </w:rPr>
            </w:pPr>
          </w:p>
        </w:tc>
      </w:tr>
      <w:tr w:rsidR="000060D1" w14:paraId="355744AD" w14:textId="77777777" w:rsidTr="00893A4B">
        <w:tc>
          <w:tcPr>
            <w:tcW w:w="1384" w:type="dxa"/>
            <w:shd w:val="clear" w:color="auto" w:fill="D99594" w:themeFill="accent2" w:themeFillTint="99"/>
          </w:tcPr>
          <w:p w14:paraId="5D6EEDDE" w14:textId="77777777" w:rsidR="000060D1" w:rsidRPr="002F36D3" w:rsidRDefault="0058699D" w:rsidP="00B321D1">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Measurement: Time </w:t>
            </w:r>
          </w:p>
        </w:tc>
        <w:tc>
          <w:tcPr>
            <w:tcW w:w="2297" w:type="dxa"/>
            <w:shd w:val="clear" w:color="auto" w:fill="auto"/>
          </w:tcPr>
          <w:p w14:paraId="03A83937" w14:textId="77777777" w:rsidR="000060D1" w:rsidRDefault="0058699D" w:rsidP="00B321D1">
            <w:pPr>
              <w:rPr>
                <w:rFonts w:asciiTheme="minorHAnsi" w:hAnsiTheme="minorHAnsi" w:cstheme="minorHAnsi"/>
                <w:sz w:val="24"/>
                <w:szCs w:val="24"/>
              </w:rPr>
            </w:pPr>
            <w:r>
              <w:rPr>
                <w:rFonts w:asciiTheme="minorHAnsi" w:hAnsiTheme="minorHAnsi" w:cstheme="minorHAnsi"/>
                <w:sz w:val="24"/>
                <w:szCs w:val="24"/>
              </w:rPr>
              <w:t xml:space="preserve">-sequence events in chronological order using the correct language </w:t>
            </w:r>
          </w:p>
          <w:p w14:paraId="67A7A51B" w14:textId="77777777" w:rsidR="0058699D" w:rsidRDefault="0058699D" w:rsidP="00B321D1">
            <w:pPr>
              <w:rPr>
                <w:rFonts w:asciiTheme="minorHAnsi" w:hAnsiTheme="minorHAnsi" w:cstheme="minorHAnsi"/>
                <w:sz w:val="24"/>
                <w:szCs w:val="24"/>
              </w:rPr>
            </w:pPr>
            <w:r>
              <w:rPr>
                <w:rFonts w:asciiTheme="minorHAnsi" w:hAnsiTheme="minorHAnsi" w:cstheme="minorHAnsi"/>
                <w:sz w:val="24"/>
                <w:szCs w:val="24"/>
              </w:rPr>
              <w:t xml:space="preserve">- recognise and use language relating to dates, including days of the week, weeks, months and years </w:t>
            </w:r>
          </w:p>
          <w:p w14:paraId="2575EA81" w14:textId="77777777" w:rsidR="0058699D" w:rsidRPr="009A1B89" w:rsidRDefault="0058699D" w:rsidP="00B321D1">
            <w:pPr>
              <w:rPr>
                <w:rFonts w:asciiTheme="minorHAnsi" w:hAnsiTheme="minorHAnsi" w:cstheme="minorHAnsi"/>
                <w:sz w:val="24"/>
                <w:szCs w:val="24"/>
              </w:rPr>
            </w:pPr>
            <w:r>
              <w:rPr>
                <w:rFonts w:asciiTheme="minorHAnsi" w:hAnsiTheme="minorHAnsi" w:cstheme="minorHAnsi"/>
                <w:sz w:val="24"/>
                <w:szCs w:val="24"/>
              </w:rPr>
              <w:t xml:space="preserve">- tell the time to the hour and half past the hour and draw the hands on a clock face to show these times </w:t>
            </w:r>
          </w:p>
        </w:tc>
        <w:tc>
          <w:tcPr>
            <w:tcW w:w="2268" w:type="dxa"/>
            <w:shd w:val="clear" w:color="auto" w:fill="auto"/>
          </w:tcPr>
          <w:p w14:paraId="37B22DB5" w14:textId="77777777" w:rsidR="000060D1" w:rsidRDefault="0058699D" w:rsidP="00B321D1">
            <w:pPr>
              <w:rPr>
                <w:rFonts w:asciiTheme="minorHAnsi" w:hAnsiTheme="minorHAnsi" w:cstheme="minorHAnsi"/>
                <w:sz w:val="24"/>
                <w:szCs w:val="24"/>
              </w:rPr>
            </w:pPr>
            <w:r>
              <w:rPr>
                <w:rFonts w:asciiTheme="minorHAnsi" w:hAnsiTheme="minorHAnsi" w:cstheme="minorHAnsi"/>
                <w:sz w:val="24"/>
                <w:szCs w:val="24"/>
              </w:rPr>
              <w:t xml:space="preserve">-compare and sequence intervals of time </w:t>
            </w:r>
          </w:p>
          <w:p w14:paraId="4990403C" w14:textId="77777777" w:rsidR="0058699D" w:rsidRDefault="0058699D" w:rsidP="00B321D1">
            <w:pPr>
              <w:rPr>
                <w:rFonts w:asciiTheme="minorHAnsi" w:hAnsiTheme="minorHAnsi" w:cstheme="minorHAnsi"/>
                <w:sz w:val="24"/>
                <w:szCs w:val="24"/>
              </w:rPr>
            </w:pPr>
            <w:r>
              <w:rPr>
                <w:rFonts w:asciiTheme="minorHAnsi" w:hAnsiTheme="minorHAnsi" w:cstheme="minorHAnsi"/>
                <w:sz w:val="24"/>
                <w:szCs w:val="24"/>
              </w:rPr>
              <w:t>-tell and write the time to five minutes including quarter past/to the hour and draw the hands on a clock face to show these times</w:t>
            </w:r>
          </w:p>
          <w:p w14:paraId="3DFD2293" w14:textId="77777777" w:rsidR="0058699D" w:rsidRPr="009A1B89" w:rsidRDefault="0058699D" w:rsidP="00B321D1">
            <w:pPr>
              <w:rPr>
                <w:rFonts w:asciiTheme="minorHAnsi" w:hAnsiTheme="minorHAnsi" w:cstheme="minorHAnsi"/>
                <w:sz w:val="24"/>
                <w:szCs w:val="24"/>
              </w:rPr>
            </w:pPr>
            <w:r>
              <w:rPr>
                <w:rFonts w:asciiTheme="minorHAnsi" w:hAnsiTheme="minorHAnsi" w:cstheme="minorHAnsi"/>
                <w:sz w:val="24"/>
                <w:szCs w:val="24"/>
              </w:rPr>
              <w:t xml:space="preserve">-know the number of minutes in an hour and the number of hours in a day </w:t>
            </w:r>
          </w:p>
        </w:tc>
        <w:tc>
          <w:tcPr>
            <w:tcW w:w="2693" w:type="dxa"/>
          </w:tcPr>
          <w:p w14:paraId="33244702" w14:textId="77777777" w:rsidR="000060D1" w:rsidRDefault="00DF102B" w:rsidP="00B321D1">
            <w:pPr>
              <w:rPr>
                <w:rFonts w:asciiTheme="minorHAnsi" w:hAnsiTheme="minorHAnsi" w:cstheme="minorHAnsi"/>
                <w:sz w:val="24"/>
                <w:szCs w:val="24"/>
              </w:rPr>
            </w:pPr>
            <w:r>
              <w:rPr>
                <w:rFonts w:asciiTheme="minorHAnsi" w:hAnsiTheme="minorHAnsi" w:cstheme="minorHAnsi"/>
                <w:sz w:val="24"/>
                <w:szCs w:val="24"/>
              </w:rPr>
              <w:t>-</w:t>
            </w:r>
            <w:r w:rsidR="00B321D1">
              <w:rPr>
                <w:rFonts w:asciiTheme="minorHAnsi" w:hAnsiTheme="minorHAnsi" w:cstheme="minorHAnsi"/>
                <w:sz w:val="24"/>
                <w:szCs w:val="24"/>
              </w:rPr>
              <w:t xml:space="preserve">tell the time from an analogue clock, including Roman Numerals on a 12 and 24 hour clock. </w:t>
            </w:r>
          </w:p>
          <w:p w14:paraId="11C4D6E5" w14:textId="77777777" w:rsidR="00B321D1" w:rsidRDefault="00B321D1" w:rsidP="00B321D1">
            <w:pPr>
              <w:rPr>
                <w:rFonts w:asciiTheme="minorHAnsi" w:hAnsiTheme="minorHAnsi" w:cstheme="minorHAnsi"/>
                <w:sz w:val="24"/>
                <w:szCs w:val="24"/>
              </w:rPr>
            </w:pPr>
            <w:r>
              <w:rPr>
                <w:rFonts w:asciiTheme="minorHAnsi" w:hAnsiTheme="minorHAnsi" w:cstheme="minorHAnsi"/>
                <w:sz w:val="24"/>
                <w:szCs w:val="24"/>
              </w:rPr>
              <w:t>- estimate and read time with increasing accuracy to the nearest minute; record and compare time in terms of seconds, minutes, and hours</w:t>
            </w:r>
          </w:p>
          <w:p w14:paraId="4774C763" w14:textId="77777777" w:rsidR="00B321D1" w:rsidRDefault="00B321D1" w:rsidP="00B321D1">
            <w:pPr>
              <w:rPr>
                <w:rFonts w:asciiTheme="minorHAnsi" w:hAnsiTheme="minorHAnsi" w:cstheme="minorHAnsi"/>
                <w:sz w:val="24"/>
                <w:szCs w:val="24"/>
              </w:rPr>
            </w:pPr>
            <w:r>
              <w:rPr>
                <w:rFonts w:asciiTheme="minorHAnsi" w:hAnsiTheme="minorHAnsi" w:cstheme="minorHAnsi"/>
                <w:sz w:val="24"/>
                <w:szCs w:val="24"/>
              </w:rPr>
              <w:t xml:space="preserve">-know the number of seconds in a minute and the number of days in each month, year and leap year </w:t>
            </w:r>
          </w:p>
          <w:p w14:paraId="661203A5" w14:textId="77777777" w:rsidR="00B321D1" w:rsidRPr="00675445" w:rsidRDefault="00B321D1" w:rsidP="00B321D1">
            <w:pPr>
              <w:rPr>
                <w:rFonts w:asciiTheme="minorHAnsi" w:hAnsiTheme="minorHAnsi" w:cstheme="minorHAnsi"/>
                <w:sz w:val="24"/>
                <w:szCs w:val="24"/>
              </w:rPr>
            </w:pPr>
            <w:r>
              <w:rPr>
                <w:rFonts w:asciiTheme="minorHAnsi" w:hAnsiTheme="minorHAnsi" w:cstheme="minorHAnsi"/>
                <w:sz w:val="24"/>
                <w:szCs w:val="24"/>
              </w:rPr>
              <w:t xml:space="preserve">-compare durations of events </w:t>
            </w:r>
          </w:p>
        </w:tc>
        <w:tc>
          <w:tcPr>
            <w:tcW w:w="1985" w:type="dxa"/>
          </w:tcPr>
          <w:p w14:paraId="5C22B33F" w14:textId="77777777" w:rsidR="000060D1" w:rsidRDefault="00B321D1" w:rsidP="00B321D1">
            <w:pPr>
              <w:rPr>
                <w:rFonts w:asciiTheme="minorHAnsi" w:hAnsiTheme="minorHAnsi" w:cstheme="minorHAnsi"/>
                <w:sz w:val="24"/>
                <w:szCs w:val="24"/>
              </w:rPr>
            </w:pPr>
            <w:r>
              <w:rPr>
                <w:rFonts w:asciiTheme="minorHAnsi" w:hAnsiTheme="minorHAnsi" w:cstheme="minorHAnsi"/>
                <w:sz w:val="24"/>
                <w:szCs w:val="24"/>
              </w:rPr>
              <w:t xml:space="preserve">-read, write and convert time between analogue and digital 12 and 24 hour clock </w:t>
            </w:r>
          </w:p>
          <w:p w14:paraId="3A435DB7" w14:textId="77777777" w:rsidR="00B321D1" w:rsidRPr="009A1B89" w:rsidRDefault="00B321D1" w:rsidP="00B321D1">
            <w:pPr>
              <w:rPr>
                <w:rFonts w:asciiTheme="minorHAnsi" w:hAnsiTheme="minorHAnsi" w:cstheme="minorHAnsi"/>
                <w:sz w:val="24"/>
                <w:szCs w:val="24"/>
              </w:rPr>
            </w:pPr>
            <w:r>
              <w:rPr>
                <w:rFonts w:asciiTheme="minorHAnsi" w:hAnsiTheme="minorHAnsi" w:cstheme="minorHAnsi"/>
                <w:sz w:val="24"/>
                <w:szCs w:val="24"/>
              </w:rPr>
              <w:t xml:space="preserve">- solve problems involving converting from hours to minutes, minutes to seconds; years to months; weeks to days </w:t>
            </w:r>
          </w:p>
        </w:tc>
        <w:tc>
          <w:tcPr>
            <w:tcW w:w="2409" w:type="dxa"/>
          </w:tcPr>
          <w:p w14:paraId="456F098D" w14:textId="77777777" w:rsidR="000060D1" w:rsidRPr="009A1B89" w:rsidRDefault="00B321D1" w:rsidP="00B321D1">
            <w:pPr>
              <w:rPr>
                <w:rFonts w:asciiTheme="minorHAnsi" w:hAnsiTheme="minorHAnsi" w:cstheme="minorHAnsi"/>
                <w:sz w:val="24"/>
                <w:szCs w:val="24"/>
              </w:rPr>
            </w:pPr>
            <w:r>
              <w:rPr>
                <w:rFonts w:asciiTheme="minorHAnsi" w:hAnsiTheme="minorHAnsi" w:cstheme="minorHAnsi"/>
                <w:sz w:val="24"/>
                <w:szCs w:val="24"/>
              </w:rPr>
              <w:t>-solve problems involving converting between units of time</w:t>
            </w:r>
          </w:p>
        </w:tc>
        <w:tc>
          <w:tcPr>
            <w:tcW w:w="2578" w:type="dxa"/>
          </w:tcPr>
          <w:p w14:paraId="4FCE386B" w14:textId="77777777" w:rsidR="000060D1" w:rsidRPr="009A1B89" w:rsidRDefault="00B321D1" w:rsidP="00B321D1">
            <w:pPr>
              <w:rPr>
                <w:rFonts w:asciiTheme="minorHAnsi" w:hAnsiTheme="minorHAnsi" w:cstheme="minorHAnsi"/>
                <w:sz w:val="24"/>
                <w:szCs w:val="24"/>
              </w:rPr>
            </w:pPr>
            <w:r>
              <w:rPr>
                <w:rFonts w:asciiTheme="minorHAnsi" w:hAnsiTheme="minorHAnsi" w:cstheme="minorHAnsi"/>
                <w:sz w:val="24"/>
                <w:szCs w:val="24"/>
              </w:rPr>
              <w:t xml:space="preserve">-use, read, write and convert between standard units, converting measurements of time for a smaller unit of measure to a larger unit and vice versa </w:t>
            </w:r>
          </w:p>
        </w:tc>
      </w:tr>
      <w:tr w:rsidR="000060D1" w14:paraId="16244145" w14:textId="77777777" w:rsidTr="00893A4B">
        <w:tc>
          <w:tcPr>
            <w:tcW w:w="1384" w:type="dxa"/>
            <w:shd w:val="clear" w:color="auto" w:fill="D99594" w:themeFill="accent2" w:themeFillTint="99"/>
          </w:tcPr>
          <w:p w14:paraId="6FF27896" w14:textId="77777777" w:rsidR="000060D1" w:rsidRPr="00675445" w:rsidRDefault="00B321D1" w:rsidP="00B321D1">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Measurement: Perimeter, Area and Volume </w:t>
            </w:r>
          </w:p>
        </w:tc>
        <w:tc>
          <w:tcPr>
            <w:tcW w:w="2297" w:type="dxa"/>
            <w:shd w:val="clear" w:color="auto" w:fill="D99594" w:themeFill="accent2" w:themeFillTint="99"/>
          </w:tcPr>
          <w:p w14:paraId="4409073B" w14:textId="77777777" w:rsidR="000060D1" w:rsidRPr="009A1B89" w:rsidRDefault="000060D1" w:rsidP="00B321D1">
            <w:pPr>
              <w:rPr>
                <w:rFonts w:asciiTheme="minorHAnsi" w:hAnsiTheme="minorHAnsi" w:cstheme="minorHAnsi"/>
                <w:sz w:val="24"/>
                <w:szCs w:val="24"/>
              </w:rPr>
            </w:pPr>
          </w:p>
        </w:tc>
        <w:tc>
          <w:tcPr>
            <w:tcW w:w="2268" w:type="dxa"/>
            <w:shd w:val="clear" w:color="auto" w:fill="D99594" w:themeFill="accent2" w:themeFillTint="99"/>
          </w:tcPr>
          <w:p w14:paraId="29673C46" w14:textId="77777777" w:rsidR="000060D1" w:rsidRPr="009A1B89" w:rsidRDefault="000060D1" w:rsidP="00B321D1">
            <w:pPr>
              <w:rPr>
                <w:rFonts w:asciiTheme="minorHAnsi" w:hAnsiTheme="minorHAnsi" w:cstheme="minorHAnsi"/>
                <w:sz w:val="24"/>
                <w:szCs w:val="24"/>
              </w:rPr>
            </w:pPr>
          </w:p>
        </w:tc>
        <w:tc>
          <w:tcPr>
            <w:tcW w:w="2693" w:type="dxa"/>
            <w:shd w:val="clear" w:color="auto" w:fill="auto"/>
          </w:tcPr>
          <w:p w14:paraId="78801B19" w14:textId="77777777" w:rsidR="000060D1" w:rsidRPr="009C4A5B" w:rsidRDefault="00B321D1" w:rsidP="00B321D1">
            <w:pPr>
              <w:rPr>
                <w:rFonts w:asciiTheme="minorHAnsi" w:hAnsiTheme="minorHAnsi" w:cstheme="minorHAnsi"/>
                <w:sz w:val="24"/>
                <w:szCs w:val="24"/>
              </w:rPr>
            </w:pPr>
            <w:r w:rsidRPr="009C4A5B">
              <w:rPr>
                <w:rFonts w:asciiTheme="minorHAnsi" w:hAnsiTheme="minorHAnsi" w:cstheme="minorHAnsi"/>
                <w:sz w:val="24"/>
                <w:szCs w:val="24"/>
              </w:rPr>
              <w:t>-measure</w:t>
            </w:r>
            <w:r w:rsidR="009C4A5B">
              <w:rPr>
                <w:rFonts w:asciiTheme="minorHAnsi" w:hAnsiTheme="minorHAnsi" w:cstheme="minorHAnsi"/>
                <w:sz w:val="24"/>
                <w:szCs w:val="24"/>
              </w:rPr>
              <w:t xml:space="preserve"> the perimeter of simple 2D shapes </w:t>
            </w:r>
          </w:p>
        </w:tc>
        <w:tc>
          <w:tcPr>
            <w:tcW w:w="1985" w:type="dxa"/>
            <w:shd w:val="clear" w:color="auto" w:fill="auto"/>
          </w:tcPr>
          <w:p w14:paraId="659C8DD5" w14:textId="77777777" w:rsidR="009C4A5B"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-measure and calculate the perimeter of rectilinear figure in centimeters and meters </w:t>
            </w:r>
          </w:p>
          <w:p w14:paraId="41FA190B" w14:textId="77777777" w:rsidR="000060D1" w:rsidRPr="009A1B89"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 find the area of rectilinear shapes by counting squares  </w:t>
            </w:r>
          </w:p>
        </w:tc>
        <w:tc>
          <w:tcPr>
            <w:tcW w:w="2409" w:type="dxa"/>
            <w:shd w:val="clear" w:color="auto" w:fill="auto"/>
          </w:tcPr>
          <w:p w14:paraId="329F8DB8" w14:textId="77777777" w:rsidR="000060D1"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-measure and calculate the perimeter of composite rectilinear shapes in centimeters and meters </w:t>
            </w:r>
          </w:p>
          <w:p w14:paraId="2E0C93B4" w14:textId="77777777" w:rsidR="009C4A5B" w:rsidRDefault="009C4A5B" w:rsidP="00B321D1">
            <w:pPr>
              <w:rPr>
                <w:rFonts w:asciiTheme="minorHAnsi" w:hAnsiTheme="minorHAnsi" w:cstheme="minorHAnsi"/>
                <w:sz w:val="24"/>
                <w:szCs w:val="24"/>
              </w:rPr>
            </w:pPr>
            <w:r>
              <w:rPr>
                <w:rFonts w:asciiTheme="minorHAnsi" w:hAnsiTheme="minorHAnsi" w:cstheme="minorHAnsi"/>
                <w:sz w:val="24"/>
                <w:szCs w:val="24"/>
              </w:rPr>
              <w:t>-calculate and compare the area of rectangles and estimate the area of irregular shapes</w:t>
            </w:r>
          </w:p>
          <w:p w14:paraId="338B1B49" w14:textId="77777777" w:rsidR="009C4A5B" w:rsidRPr="009A1B89"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-estimate volume and capacity  </w:t>
            </w:r>
          </w:p>
        </w:tc>
        <w:tc>
          <w:tcPr>
            <w:tcW w:w="2578" w:type="dxa"/>
            <w:shd w:val="clear" w:color="auto" w:fill="auto"/>
          </w:tcPr>
          <w:p w14:paraId="7AA29084" w14:textId="77777777" w:rsidR="000060D1"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-recognise that shapes with the same areas can have different perimeters and vice versa. </w:t>
            </w:r>
          </w:p>
          <w:p w14:paraId="498EFF5B" w14:textId="77777777" w:rsidR="009C4A5B"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 recongnise when it is possible to use formulae for area and volumes of shapes </w:t>
            </w:r>
          </w:p>
          <w:p w14:paraId="0DE71303" w14:textId="77777777" w:rsidR="009C4A5B"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 calculate the area of parallelograms and triangles  </w:t>
            </w:r>
          </w:p>
          <w:p w14:paraId="74D12278" w14:textId="77777777" w:rsidR="009C4A5B" w:rsidRPr="009A1B89" w:rsidRDefault="009C4A5B" w:rsidP="00B321D1">
            <w:pPr>
              <w:rPr>
                <w:rFonts w:asciiTheme="minorHAnsi" w:hAnsiTheme="minorHAnsi" w:cstheme="minorHAnsi"/>
                <w:sz w:val="24"/>
                <w:szCs w:val="24"/>
              </w:rPr>
            </w:pPr>
            <w:r>
              <w:rPr>
                <w:rFonts w:asciiTheme="minorHAnsi" w:hAnsiTheme="minorHAnsi" w:cstheme="minorHAnsi"/>
                <w:sz w:val="24"/>
                <w:szCs w:val="24"/>
              </w:rPr>
              <w:t xml:space="preserve">-estimate volume and capacity  of cubes and cuboids </w:t>
            </w:r>
          </w:p>
        </w:tc>
      </w:tr>
    </w:tbl>
    <w:p w14:paraId="7DC83910" w14:textId="77777777" w:rsidR="00893A4B" w:rsidRDefault="00893A4B" w:rsidP="00D24A1B">
      <w:pPr>
        <w:rPr>
          <w:rFonts w:asciiTheme="minorHAnsi" w:hAnsiTheme="minorHAnsi" w:cstheme="minorHAnsi"/>
          <w:b/>
          <w:sz w:val="28"/>
          <w:szCs w:val="28"/>
          <w:u w:val="single"/>
        </w:rPr>
      </w:pPr>
    </w:p>
    <w:p w14:paraId="038D0FE1" w14:textId="77777777" w:rsidR="00F42B3A" w:rsidRDefault="00F42B3A" w:rsidP="00D24A1B">
      <w:pPr>
        <w:rPr>
          <w:rFonts w:asciiTheme="minorHAnsi" w:hAnsiTheme="minorHAnsi" w:cstheme="minorHAnsi"/>
          <w:b/>
          <w:sz w:val="28"/>
          <w:szCs w:val="28"/>
          <w:u w:val="single"/>
        </w:rPr>
      </w:pPr>
      <w:r>
        <w:rPr>
          <w:rFonts w:asciiTheme="minorHAnsi" w:hAnsiTheme="minorHAnsi" w:cstheme="minorHAnsi"/>
          <w:b/>
          <w:sz w:val="28"/>
          <w:szCs w:val="28"/>
          <w:u w:val="single"/>
        </w:rPr>
        <w:t xml:space="preserve">Geometry </w:t>
      </w:r>
    </w:p>
    <w:tbl>
      <w:tblPr>
        <w:tblStyle w:val="TableGrid"/>
        <w:tblW w:w="15808" w:type="dxa"/>
        <w:tblLayout w:type="fixed"/>
        <w:tblLook w:val="04A0" w:firstRow="1" w:lastRow="0" w:firstColumn="1" w:lastColumn="0" w:noHBand="0" w:noVBand="1"/>
      </w:tblPr>
      <w:tblGrid>
        <w:gridCol w:w="1211"/>
        <w:gridCol w:w="2143"/>
        <w:gridCol w:w="2143"/>
        <w:gridCol w:w="2053"/>
        <w:gridCol w:w="1801"/>
        <w:gridCol w:w="2126"/>
        <w:gridCol w:w="1985"/>
        <w:gridCol w:w="2346"/>
      </w:tblGrid>
      <w:tr w:rsidR="000A5290" w14:paraId="69A27FAB" w14:textId="77777777" w:rsidTr="00893A4B">
        <w:trPr>
          <w:trHeight w:val="330"/>
        </w:trPr>
        <w:tc>
          <w:tcPr>
            <w:tcW w:w="1211" w:type="dxa"/>
            <w:shd w:val="clear" w:color="auto" w:fill="D99594" w:themeFill="accent2" w:themeFillTint="99"/>
          </w:tcPr>
          <w:p w14:paraId="55A6DAEB" w14:textId="77777777" w:rsidR="000A5290" w:rsidRDefault="000A5290" w:rsidP="00665F9D">
            <w:pPr>
              <w:rPr>
                <w:rFonts w:asciiTheme="minorHAnsi" w:hAnsiTheme="minorHAnsi" w:cstheme="minorHAnsi"/>
                <w:b/>
                <w:sz w:val="28"/>
                <w:szCs w:val="28"/>
                <w:u w:val="single"/>
              </w:rPr>
            </w:pPr>
          </w:p>
        </w:tc>
        <w:tc>
          <w:tcPr>
            <w:tcW w:w="2143" w:type="dxa"/>
            <w:shd w:val="clear" w:color="auto" w:fill="D99594" w:themeFill="accent2" w:themeFillTint="99"/>
          </w:tcPr>
          <w:p w14:paraId="628E7819" w14:textId="40915476" w:rsidR="000A5290"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Reception </w:t>
            </w:r>
          </w:p>
        </w:tc>
        <w:tc>
          <w:tcPr>
            <w:tcW w:w="2143" w:type="dxa"/>
            <w:shd w:val="clear" w:color="auto" w:fill="D99594" w:themeFill="accent2" w:themeFillTint="99"/>
          </w:tcPr>
          <w:p w14:paraId="7D293B57" w14:textId="49D0991B" w:rsidR="000A5290" w:rsidRPr="00EF5831"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053" w:type="dxa"/>
            <w:shd w:val="clear" w:color="auto" w:fill="D99594" w:themeFill="accent2" w:themeFillTint="99"/>
          </w:tcPr>
          <w:p w14:paraId="31D66DDF" w14:textId="77777777" w:rsidR="000A5290" w:rsidRPr="00EF5831"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1801" w:type="dxa"/>
            <w:shd w:val="clear" w:color="auto" w:fill="D99594" w:themeFill="accent2" w:themeFillTint="99"/>
          </w:tcPr>
          <w:p w14:paraId="0A41C1D5" w14:textId="77777777" w:rsidR="000A5290" w:rsidRPr="00EF5831"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126" w:type="dxa"/>
            <w:shd w:val="clear" w:color="auto" w:fill="D99594" w:themeFill="accent2" w:themeFillTint="99"/>
          </w:tcPr>
          <w:p w14:paraId="17B5B63D" w14:textId="77777777" w:rsidR="000A5290" w:rsidRPr="00EF5831"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1985" w:type="dxa"/>
            <w:shd w:val="clear" w:color="auto" w:fill="D99594" w:themeFill="accent2" w:themeFillTint="99"/>
          </w:tcPr>
          <w:p w14:paraId="311CFBEE" w14:textId="77777777" w:rsidR="000A5290" w:rsidRPr="00EF5831"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346" w:type="dxa"/>
            <w:tcBorders>
              <w:bottom w:val="single" w:sz="4" w:space="0" w:color="auto"/>
            </w:tcBorders>
            <w:shd w:val="clear" w:color="auto" w:fill="D99594" w:themeFill="accent2" w:themeFillTint="99"/>
          </w:tcPr>
          <w:p w14:paraId="3FF9B506" w14:textId="77777777" w:rsidR="000A5290" w:rsidRPr="00EF5831" w:rsidRDefault="000A5290"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893A4B" w14:paraId="67268AAF" w14:textId="77777777" w:rsidTr="00893A4B">
        <w:trPr>
          <w:trHeight w:val="871"/>
        </w:trPr>
        <w:tc>
          <w:tcPr>
            <w:tcW w:w="1211" w:type="dxa"/>
            <w:shd w:val="clear" w:color="auto" w:fill="D99594" w:themeFill="accent2" w:themeFillTint="99"/>
          </w:tcPr>
          <w:p w14:paraId="1A08B0D2" w14:textId="77777777" w:rsidR="00893A4B" w:rsidRPr="002F36D3" w:rsidRDefault="00893A4B" w:rsidP="00665F9D">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Geometry: 2D Shapes   </w:t>
            </w:r>
          </w:p>
        </w:tc>
        <w:tc>
          <w:tcPr>
            <w:tcW w:w="2143" w:type="dxa"/>
            <w:vMerge w:val="restart"/>
            <w:shd w:val="clear" w:color="auto" w:fill="FFFFFF" w:themeFill="background1"/>
          </w:tcPr>
          <w:p w14:paraId="6A8857CA" w14:textId="5A4455DE" w:rsidR="00893A4B" w:rsidRDefault="00893A4B" w:rsidP="000A5290">
            <w:pPr>
              <w:rPr>
                <w:rFonts w:asciiTheme="minorHAnsi" w:hAnsiTheme="minorHAnsi" w:cstheme="minorHAnsi"/>
                <w:b/>
                <w:bCs/>
                <w:sz w:val="24"/>
                <w:szCs w:val="24"/>
              </w:rPr>
            </w:pPr>
            <w:r>
              <w:rPr>
                <w:rFonts w:asciiTheme="minorHAnsi" w:hAnsiTheme="minorHAnsi" w:cstheme="minorHAnsi"/>
                <w:b/>
                <w:bCs/>
                <w:sz w:val="24"/>
                <w:szCs w:val="24"/>
              </w:rPr>
              <w:t>No specific ELG related to this unit.</w:t>
            </w:r>
          </w:p>
          <w:p w14:paraId="10A59DC0" w14:textId="37664C42" w:rsidR="00893A4B" w:rsidRDefault="00893A4B" w:rsidP="000A5290">
            <w:pPr>
              <w:rPr>
                <w:rFonts w:asciiTheme="minorHAnsi" w:hAnsiTheme="minorHAnsi" w:cstheme="minorHAnsi"/>
                <w:b/>
                <w:bCs/>
                <w:sz w:val="24"/>
                <w:szCs w:val="24"/>
              </w:rPr>
            </w:pPr>
            <w:r>
              <w:rPr>
                <w:rFonts w:asciiTheme="minorHAnsi" w:hAnsiTheme="minorHAnsi" w:cstheme="minorHAnsi"/>
                <w:b/>
                <w:bCs/>
                <w:sz w:val="24"/>
                <w:szCs w:val="24"/>
              </w:rPr>
              <w:t>Development Matters:</w:t>
            </w:r>
          </w:p>
          <w:p w14:paraId="3990BDE2" w14:textId="77777777" w:rsidR="00893A4B" w:rsidRDefault="00893A4B" w:rsidP="000A5290">
            <w:pPr>
              <w:rPr>
                <w:rFonts w:asciiTheme="minorHAnsi" w:hAnsiTheme="minorHAnsi" w:cstheme="minorHAnsi"/>
                <w:b/>
                <w:bCs/>
                <w:sz w:val="24"/>
                <w:szCs w:val="24"/>
              </w:rPr>
            </w:pPr>
            <w:r>
              <w:rPr>
                <w:rFonts w:asciiTheme="minorHAnsi" w:hAnsiTheme="minorHAnsi" w:cstheme="minorHAnsi"/>
                <w:b/>
                <w:bCs/>
                <w:sz w:val="24"/>
                <w:szCs w:val="24"/>
              </w:rPr>
              <w:t xml:space="preserve">Select, </w:t>
            </w:r>
            <w:proofErr w:type="gramStart"/>
            <w:r>
              <w:rPr>
                <w:rFonts w:asciiTheme="minorHAnsi" w:hAnsiTheme="minorHAnsi" w:cstheme="minorHAnsi"/>
                <w:b/>
                <w:bCs/>
                <w:sz w:val="24"/>
                <w:szCs w:val="24"/>
              </w:rPr>
              <w:t>rotate</w:t>
            </w:r>
            <w:proofErr w:type="gramEnd"/>
            <w:r>
              <w:rPr>
                <w:rFonts w:asciiTheme="minorHAnsi" w:hAnsiTheme="minorHAnsi" w:cstheme="minorHAnsi"/>
                <w:b/>
                <w:bCs/>
                <w:sz w:val="24"/>
                <w:szCs w:val="24"/>
              </w:rPr>
              <w:t xml:space="preserve"> and manipulate shapes in order to develop spatial reasoning.</w:t>
            </w:r>
          </w:p>
          <w:p w14:paraId="7B9D8DED" w14:textId="77777777" w:rsidR="00893A4B" w:rsidRDefault="00893A4B" w:rsidP="000A5290">
            <w:pPr>
              <w:rPr>
                <w:rFonts w:asciiTheme="minorHAnsi" w:hAnsiTheme="minorHAnsi" w:cstheme="minorHAnsi"/>
                <w:b/>
                <w:bCs/>
                <w:sz w:val="24"/>
                <w:szCs w:val="24"/>
              </w:rPr>
            </w:pPr>
          </w:p>
          <w:p w14:paraId="11B08518" w14:textId="77777777" w:rsidR="00893A4B" w:rsidRDefault="00893A4B" w:rsidP="000A5290">
            <w:pPr>
              <w:rPr>
                <w:rFonts w:asciiTheme="minorHAnsi" w:hAnsiTheme="minorHAnsi" w:cstheme="minorHAnsi"/>
                <w:b/>
                <w:bCs/>
                <w:sz w:val="24"/>
                <w:szCs w:val="24"/>
              </w:rPr>
            </w:pPr>
            <w:r>
              <w:rPr>
                <w:rFonts w:asciiTheme="minorHAnsi" w:hAnsiTheme="minorHAnsi" w:cstheme="minorHAnsi"/>
                <w:b/>
                <w:bCs/>
                <w:sz w:val="24"/>
                <w:szCs w:val="24"/>
              </w:rPr>
              <w:t xml:space="preserve">Continue, </w:t>
            </w:r>
            <w:proofErr w:type="gramStart"/>
            <w:r>
              <w:rPr>
                <w:rFonts w:asciiTheme="minorHAnsi" w:hAnsiTheme="minorHAnsi" w:cstheme="minorHAnsi"/>
                <w:b/>
                <w:bCs/>
                <w:sz w:val="24"/>
                <w:szCs w:val="24"/>
              </w:rPr>
              <w:t>copy</w:t>
            </w:r>
            <w:proofErr w:type="gramEnd"/>
            <w:r>
              <w:rPr>
                <w:rFonts w:asciiTheme="minorHAnsi" w:hAnsiTheme="minorHAnsi" w:cstheme="minorHAnsi"/>
                <w:b/>
                <w:bCs/>
                <w:sz w:val="24"/>
                <w:szCs w:val="24"/>
              </w:rPr>
              <w:t xml:space="preserve"> and create repeating patterns.</w:t>
            </w:r>
          </w:p>
          <w:p w14:paraId="4B3F8247" w14:textId="77777777" w:rsidR="00893A4B" w:rsidRDefault="00893A4B" w:rsidP="000A5290">
            <w:pPr>
              <w:rPr>
                <w:rFonts w:asciiTheme="minorHAnsi" w:hAnsiTheme="minorHAnsi" w:cstheme="minorHAnsi"/>
                <w:b/>
                <w:bCs/>
                <w:sz w:val="24"/>
                <w:szCs w:val="24"/>
              </w:rPr>
            </w:pPr>
          </w:p>
          <w:p w14:paraId="5EB65A83" w14:textId="77777777" w:rsidR="00893A4B" w:rsidRDefault="00893A4B" w:rsidP="000A5290">
            <w:r>
              <w:t>D</w:t>
            </w:r>
            <w:r>
              <w:t>escrib</w:t>
            </w:r>
            <w:r>
              <w:t>e</w:t>
            </w:r>
            <w:r>
              <w:t xml:space="preserve"> and compar</w:t>
            </w:r>
            <w:r>
              <w:t>e</w:t>
            </w:r>
            <w:r>
              <w:t xml:space="preserve"> 3D and 2D shapes. Children will be introduced to shapes and their properties with a focus on rolling and stacking with 3D shapes and viewing 2D shapes in different orientations.</w:t>
            </w:r>
          </w:p>
          <w:p w14:paraId="6E45EA0D" w14:textId="77777777" w:rsidR="00893A4B" w:rsidRDefault="00893A4B" w:rsidP="000A5290"/>
          <w:p w14:paraId="523565CE" w14:textId="77777777" w:rsidR="00893A4B" w:rsidRDefault="00893A4B" w:rsidP="000A5290">
            <w:r>
              <w:t xml:space="preserve">Children start by using positional and directional language to describe where an object </w:t>
            </w:r>
            <w:proofErr w:type="gramStart"/>
            <w:r>
              <w:t>is</w:t>
            </w:r>
            <w:proofErr w:type="gramEnd"/>
          </w:p>
          <w:p w14:paraId="48EA2E20" w14:textId="77777777" w:rsidR="00893A4B" w:rsidRDefault="00893A4B" w:rsidP="000A5290"/>
          <w:p w14:paraId="11B19AD1" w14:textId="77777777" w:rsidR="00893A4B" w:rsidRDefault="00893A4B" w:rsidP="000A5290">
            <w:proofErr w:type="spellStart"/>
            <w:r>
              <w:t>R</w:t>
            </w:r>
            <w:r>
              <w:t>ecognise</w:t>
            </w:r>
            <w:proofErr w:type="spellEnd"/>
            <w:r>
              <w:t xml:space="preserve">, extend, </w:t>
            </w:r>
            <w:proofErr w:type="gramStart"/>
            <w:r>
              <w:t>create</w:t>
            </w:r>
            <w:proofErr w:type="gramEnd"/>
            <w:r>
              <w:t xml:space="preserve"> and explain simple repeating patterns. They will consider patterns not just in pictures but in their everyday environment and using sounds, </w:t>
            </w:r>
            <w:proofErr w:type="gramStart"/>
            <w:r>
              <w:t>words</w:t>
            </w:r>
            <w:proofErr w:type="gramEnd"/>
            <w:r>
              <w:t xml:space="preserve"> and actions.</w:t>
            </w:r>
          </w:p>
          <w:p w14:paraId="6E41B59B" w14:textId="77777777" w:rsidR="00893A4B" w:rsidRDefault="00893A4B" w:rsidP="000A5290"/>
          <w:p w14:paraId="02BF56EE" w14:textId="5CAF62FB" w:rsidR="00893A4B" w:rsidRPr="000A5290" w:rsidRDefault="00893A4B" w:rsidP="000A5290">
            <w:pPr>
              <w:rPr>
                <w:rFonts w:asciiTheme="minorHAnsi" w:hAnsiTheme="minorHAnsi" w:cstheme="minorHAnsi"/>
                <w:sz w:val="24"/>
                <w:szCs w:val="24"/>
              </w:rPr>
            </w:pPr>
            <w:proofErr w:type="spellStart"/>
            <w:r>
              <w:t>R</w:t>
            </w:r>
            <w:r>
              <w:t>ecognis</w:t>
            </w:r>
            <w:r>
              <w:t>e</w:t>
            </w:r>
            <w:proofErr w:type="spellEnd"/>
            <w:r>
              <w:t xml:space="preserve"> that a shape can have other shapes within it. Children will begin by using two shapes to make a new shape. They will build on this composition of shapes skill to attempt building one shape in multiple ways.</w:t>
            </w:r>
          </w:p>
        </w:tc>
        <w:tc>
          <w:tcPr>
            <w:tcW w:w="2143" w:type="dxa"/>
            <w:shd w:val="clear" w:color="auto" w:fill="FFFFFF" w:themeFill="background1"/>
          </w:tcPr>
          <w:p w14:paraId="5A7418C4" w14:textId="0EA24860" w:rsidR="00893A4B" w:rsidRPr="004F4519" w:rsidRDefault="00893A4B" w:rsidP="004F4519">
            <w:pPr>
              <w:rPr>
                <w:rFonts w:asciiTheme="minorHAnsi" w:hAnsiTheme="minorHAnsi" w:cstheme="minorHAnsi"/>
                <w:sz w:val="24"/>
                <w:szCs w:val="24"/>
              </w:rPr>
            </w:pPr>
            <w:r w:rsidRPr="004F4519">
              <w:rPr>
                <w:rFonts w:asciiTheme="minorHAnsi" w:hAnsiTheme="minorHAnsi" w:cstheme="minorHAnsi"/>
                <w:sz w:val="24"/>
                <w:szCs w:val="24"/>
              </w:rPr>
              <w:t>-</w:t>
            </w:r>
            <w:proofErr w:type="spellStart"/>
            <w:r w:rsidRPr="004F4519">
              <w:rPr>
                <w:rFonts w:asciiTheme="minorHAnsi" w:hAnsiTheme="minorHAnsi" w:cstheme="minorHAnsi"/>
                <w:sz w:val="24"/>
                <w:szCs w:val="24"/>
              </w:rPr>
              <w:t>recognise</w:t>
            </w:r>
            <w:proofErr w:type="spellEnd"/>
            <w:r w:rsidRPr="004F4519">
              <w:rPr>
                <w:rFonts w:asciiTheme="minorHAnsi" w:hAnsiTheme="minorHAnsi" w:cstheme="minorHAnsi"/>
                <w:sz w:val="24"/>
                <w:szCs w:val="24"/>
              </w:rPr>
              <w:t xml:space="preserve"> and name common 2D shapes </w:t>
            </w:r>
          </w:p>
        </w:tc>
        <w:tc>
          <w:tcPr>
            <w:tcW w:w="2053" w:type="dxa"/>
          </w:tcPr>
          <w:p w14:paraId="32E7050D"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and describe the properties of 2D shapes including the number of sides and lines of symmetry </w:t>
            </w:r>
          </w:p>
          <w:p w14:paraId="63B98223"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2D shapes on the surface of 3D shapes </w:t>
            </w:r>
          </w:p>
          <w:p w14:paraId="5EC25E51"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-compare and sort common 2D shapes and everyday objects </w:t>
            </w:r>
          </w:p>
          <w:p w14:paraId="61A92EF4" w14:textId="77777777" w:rsidR="00893A4B" w:rsidRDefault="00893A4B" w:rsidP="00665F9D">
            <w:pPr>
              <w:rPr>
                <w:rFonts w:asciiTheme="minorHAnsi" w:hAnsiTheme="minorHAnsi" w:cstheme="minorHAnsi"/>
                <w:sz w:val="24"/>
                <w:szCs w:val="24"/>
              </w:rPr>
            </w:pPr>
          </w:p>
          <w:p w14:paraId="327B2534" w14:textId="77777777" w:rsidR="00893A4B" w:rsidRPr="007038E3" w:rsidRDefault="00893A4B" w:rsidP="00665F9D">
            <w:pPr>
              <w:rPr>
                <w:rFonts w:asciiTheme="minorHAnsi" w:hAnsiTheme="minorHAnsi" w:cstheme="minorHAnsi"/>
                <w:sz w:val="24"/>
                <w:szCs w:val="24"/>
              </w:rPr>
            </w:pPr>
          </w:p>
        </w:tc>
        <w:tc>
          <w:tcPr>
            <w:tcW w:w="1801" w:type="dxa"/>
          </w:tcPr>
          <w:p w14:paraId="394EF835" w14:textId="77777777" w:rsidR="00893A4B" w:rsidRPr="0061201D"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-draw 2D shapes </w:t>
            </w:r>
          </w:p>
        </w:tc>
        <w:tc>
          <w:tcPr>
            <w:tcW w:w="2126" w:type="dxa"/>
          </w:tcPr>
          <w:p w14:paraId="2594EB90"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-compare and classify geometric shapes, including quadrilaterals and triangles based on their properties and sizes </w:t>
            </w:r>
          </w:p>
          <w:p w14:paraId="5D1DB2C6" w14:textId="77777777" w:rsidR="00893A4B" w:rsidRPr="0061201D"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lines of symmetry in 2D shapes presented in different orientations  </w:t>
            </w:r>
          </w:p>
        </w:tc>
        <w:tc>
          <w:tcPr>
            <w:tcW w:w="1985" w:type="dxa"/>
          </w:tcPr>
          <w:p w14:paraId="5760505D"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-distinguish between regular and irregular polygons based on reasoning about equal sides and angles </w:t>
            </w:r>
          </w:p>
          <w:p w14:paraId="24F7D1FC" w14:textId="77777777" w:rsidR="00893A4B" w:rsidRPr="0061201D"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-use the properties of rectangles to deduce related facts and find missing lengths and angles </w:t>
            </w:r>
          </w:p>
        </w:tc>
        <w:tc>
          <w:tcPr>
            <w:tcW w:w="2346" w:type="dxa"/>
            <w:tcBorders>
              <w:bottom w:val="single" w:sz="4" w:space="0" w:color="auto"/>
            </w:tcBorders>
            <w:shd w:val="clear" w:color="auto" w:fill="auto"/>
          </w:tcPr>
          <w:p w14:paraId="523F6DFD"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-draw 2D shapes using given dimensions and angles </w:t>
            </w:r>
          </w:p>
          <w:p w14:paraId="666B5AA6"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-compare and classify geometric shapes based upon their properties and size </w:t>
            </w:r>
          </w:p>
          <w:p w14:paraId="3F81870B" w14:textId="77777777" w:rsidR="00893A4B" w:rsidRPr="004459D6"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-illustrate and name parts of circles including: radius, diameter and circumference and know the diameter is twice the radius </w:t>
            </w:r>
          </w:p>
        </w:tc>
      </w:tr>
      <w:tr w:rsidR="00893A4B" w14:paraId="6EBE43A5" w14:textId="77777777" w:rsidTr="00893A4B">
        <w:trPr>
          <w:trHeight w:val="144"/>
        </w:trPr>
        <w:tc>
          <w:tcPr>
            <w:tcW w:w="1211" w:type="dxa"/>
            <w:shd w:val="clear" w:color="auto" w:fill="D99594" w:themeFill="accent2" w:themeFillTint="99"/>
          </w:tcPr>
          <w:p w14:paraId="4CA345AC" w14:textId="77777777" w:rsidR="00893A4B" w:rsidRPr="002F36D3" w:rsidRDefault="00893A4B" w:rsidP="00665F9D">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Geometry: 3D Shapes </w:t>
            </w:r>
          </w:p>
        </w:tc>
        <w:tc>
          <w:tcPr>
            <w:tcW w:w="2143" w:type="dxa"/>
            <w:vMerge/>
          </w:tcPr>
          <w:p w14:paraId="40629FAE" w14:textId="77777777" w:rsidR="00893A4B" w:rsidRPr="004F4519" w:rsidRDefault="00893A4B" w:rsidP="00665F9D">
            <w:pPr>
              <w:rPr>
                <w:rFonts w:asciiTheme="minorHAnsi" w:hAnsiTheme="minorHAnsi" w:cstheme="minorHAnsi"/>
                <w:sz w:val="24"/>
                <w:szCs w:val="24"/>
              </w:rPr>
            </w:pPr>
          </w:p>
        </w:tc>
        <w:tc>
          <w:tcPr>
            <w:tcW w:w="2143" w:type="dxa"/>
            <w:shd w:val="clear" w:color="auto" w:fill="auto"/>
          </w:tcPr>
          <w:p w14:paraId="2EB4B91E" w14:textId="0176A9F4" w:rsidR="00893A4B" w:rsidRPr="004F4519" w:rsidRDefault="00893A4B" w:rsidP="00665F9D">
            <w:pPr>
              <w:rPr>
                <w:rFonts w:asciiTheme="minorHAnsi" w:hAnsiTheme="minorHAnsi" w:cstheme="minorHAnsi"/>
                <w:sz w:val="24"/>
                <w:szCs w:val="24"/>
              </w:rPr>
            </w:pPr>
            <w:r w:rsidRPr="004F4519">
              <w:rPr>
                <w:rFonts w:asciiTheme="minorHAnsi" w:hAnsiTheme="minorHAnsi" w:cstheme="minorHAnsi"/>
                <w:sz w:val="24"/>
                <w:szCs w:val="24"/>
              </w:rPr>
              <w:t>-</w:t>
            </w:r>
            <w:proofErr w:type="spellStart"/>
            <w:r w:rsidRPr="004F4519">
              <w:rPr>
                <w:rFonts w:asciiTheme="minorHAnsi" w:hAnsiTheme="minorHAnsi" w:cstheme="minorHAnsi"/>
                <w:sz w:val="24"/>
                <w:szCs w:val="24"/>
              </w:rPr>
              <w:t>recognise</w:t>
            </w:r>
            <w:proofErr w:type="spellEnd"/>
            <w:r w:rsidRPr="004F4519">
              <w:rPr>
                <w:rFonts w:asciiTheme="minorHAnsi" w:hAnsiTheme="minorHAnsi" w:cstheme="minorHAnsi"/>
                <w:sz w:val="24"/>
                <w:szCs w:val="24"/>
              </w:rPr>
              <w:t xml:space="preserve"> and name common </w:t>
            </w:r>
            <w:r>
              <w:rPr>
                <w:rFonts w:asciiTheme="minorHAnsi" w:hAnsiTheme="minorHAnsi" w:cstheme="minorHAnsi"/>
                <w:sz w:val="24"/>
                <w:szCs w:val="24"/>
              </w:rPr>
              <w:t>3</w:t>
            </w:r>
            <w:r w:rsidRPr="004F4519">
              <w:rPr>
                <w:rFonts w:asciiTheme="minorHAnsi" w:hAnsiTheme="minorHAnsi" w:cstheme="minorHAnsi"/>
                <w:sz w:val="24"/>
                <w:szCs w:val="24"/>
              </w:rPr>
              <w:t xml:space="preserve">D shapes </w:t>
            </w:r>
          </w:p>
        </w:tc>
        <w:tc>
          <w:tcPr>
            <w:tcW w:w="2053" w:type="dxa"/>
          </w:tcPr>
          <w:p w14:paraId="662E815F" w14:textId="77777777" w:rsidR="00893A4B" w:rsidRDefault="00893A4B" w:rsidP="00D656B7">
            <w:pPr>
              <w:rPr>
                <w:rFonts w:asciiTheme="minorHAnsi" w:hAnsiTheme="minorHAnsi" w:cstheme="minorHAnsi"/>
                <w:sz w:val="24"/>
                <w:szCs w:val="24"/>
              </w:rPr>
            </w:pPr>
            <w:r>
              <w:rPr>
                <w:rFonts w:asciiTheme="minorHAnsi" w:hAnsiTheme="minorHAnsi" w:cstheme="minorHAnsi"/>
                <w:sz w:val="24"/>
                <w:szCs w:val="24"/>
              </w:rPr>
              <w:t xml:space="preserve">- </w:t>
            </w:r>
            <w:r w:rsidRPr="004F4519">
              <w:rPr>
                <w:rFonts w:asciiTheme="minorHAnsi" w:hAnsiTheme="minorHAnsi" w:cstheme="minorHAnsi"/>
                <w:sz w:val="24"/>
                <w:szCs w:val="24"/>
              </w:rPr>
              <w:t xml:space="preserve">recognise and name common </w:t>
            </w:r>
            <w:r>
              <w:rPr>
                <w:rFonts w:asciiTheme="minorHAnsi" w:hAnsiTheme="minorHAnsi" w:cstheme="minorHAnsi"/>
                <w:sz w:val="24"/>
                <w:szCs w:val="24"/>
              </w:rPr>
              <w:t>3</w:t>
            </w:r>
            <w:r w:rsidRPr="004F4519">
              <w:rPr>
                <w:rFonts w:asciiTheme="minorHAnsi" w:hAnsiTheme="minorHAnsi" w:cstheme="minorHAnsi"/>
                <w:sz w:val="24"/>
                <w:szCs w:val="24"/>
              </w:rPr>
              <w:t>D shapes</w:t>
            </w:r>
            <w:r>
              <w:rPr>
                <w:rFonts w:asciiTheme="minorHAnsi" w:hAnsiTheme="minorHAnsi" w:cstheme="minorHAnsi"/>
                <w:sz w:val="24"/>
                <w:szCs w:val="24"/>
              </w:rPr>
              <w:t xml:space="preserve"> and compare and sort them </w:t>
            </w:r>
          </w:p>
          <w:p w14:paraId="212612AC" w14:textId="77777777" w:rsidR="00893A4B" w:rsidRDefault="00893A4B" w:rsidP="00665F9D">
            <w:pPr>
              <w:rPr>
                <w:rFonts w:asciiTheme="minorHAnsi" w:hAnsiTheme="minorHAnsi" w:cstheme="minorHAnsi"/>
                <w:sz w:val="24"/>
                <w:szCs w:val="24"/>
              </w:rPr>
            </w:pPr>
          </w:p>
          <w:p w14:paraId="4CA71F4F" w14:textId="77777777" w:rsidR="00893A4B" w:rsidRPr="007038E3" w:rsidRDefault="00893A4B" w:rsidP="00665F9D">
            <w:pPr>
              <w:rPr>
                <w:rFonts w:asciiTheme="minorHAnsi" w:hAnsiTheme="minorHAnsi" w:cstheme="minorHAnsi"/>
                <w:sz w:val="24"/>
                <w:szCs w:val="24"/>
              </w:rPr>
            </w:pPr>
          </w:p>
        </w:tc>
        <w:tc>
          <w:tcPr>
            <w:tcW w:w="1801" w:type="dxa"/>
          </w:tcPr>
          <w:p w14:paraId="4268F6D6"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-make 3D shapes using modeling materials; recognise 3D shapes in different orientations and describe them </w:t>
            </w:r>
          </w:p>
          <w:p w14:paraId="4FD2411D" w14:textId="77777777" w:rsidR="00893A4B" w:rsidRPr="008523F4" w:rsidRDefault="00893A4B" w:rsidP="00665F9D">
            <w:pPr>
              <w:rPr>
                <w:rFonts w:asciiTheme="minorHAnsi" w:hAnsiTheme="minorHAnsi" w:cstheme="minorHAnsi"/>
                <w:sz w:val="24"/>
                <w:szCs w:val="24"/>
              </w:rPr>
            </w:pPr>
          </w:p>
        </w:tc>
        <w:tc>
          <w:tcPr>
            <w:tcW w:w="2126" w:type="dxa"/>
            <w:shd w:val="clear" w:color="auto" w:fill="D99594" w:themeFill="accent2" w:themeFillTint="99"/>
          </w:tcPr>
          <w:p w14:paraId="5018D96A" w14:textId="77777777" w:rsidR="00893A4B" w:rsidRPr="008523F4" w:rsidRDefault="00893A4B" w:rsidP="00665F9D">
            <w:pPr>
              <w:rPr>
                <w:rFonts w:asciiTheme="minorHAnsi" w:hAnsiTheme="minorHAnsi" w:cstheme="minorHAnsi"/>
                <w:sz w:val="24"/>
                <w:szCs w:val="24"/>
              </w:rPr>
            </w:pPr>
          </w:p>
        </w:tc>
        <w:tc>
          <w:tcPr>
            <w:tcW w:w="1985" w:type="dxa"/>
          </w:tcPr>
          <w:p w14:paraId="64599637" w14:textId="77777777" w:rsidR="00893A4B" w:rsidRPr="008523F4"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3D shapes including cubes and other cuboids from 2D representations </w:t>
            </w:r>
          </w:p>
        </w:tc>
        <w:tc>
          <w:tcPr>
            <w:tcW w:w="2346" w:type="dxa"/>
            <w:tcBorders>
              <w:top w:val="single" w:sz="4" w:space="0" w:color="auto"/>
            </w:tcBorders>
            <w:shd w:val="clear" w:color="auto" w:fill="FFFFFF" w:themeFill="background1"/>
          </w:tcPr>
          <w:p w14:paraId="5BE4AC99" w14:textId="77777777" w:rsidR="00893A4B" w:rsidRPr="008523F4"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-recognise, describe and build simple 3D shapes including making nets </w:t>
            </w:r>
          </w:p>
        </w:tc>
      </w:tr>
      <w:tr w:rsidR="00893A4B" w14:paraId="22805969" w14:textId="77777777" w:rsidTr="00893A4B">
        <w:trPr>
          <w:trHeight w:val="3229"/>
        </w:trPr>
        <w:tc>
          <w:tcPr>
            <w:tcW w:w="1211" w:type="dxa"/>
            <w:shd w:val="clear" w:color="auto" w:fill="D99594" w:themeFill="accent2" w:themeFillTint="99"/>
          </w:tcPr>
          <w:p w14:paraId="1435F785" w14:textId="77777777" w:rsidR="00893A4B" w:rsidRPr="002F36D3" w:rsidRDefault="00893A4B" w:rsidP="00665F9D">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Geometry: Angles and Lines</w:t>
            </w:r>
          </w:p>
        </w:tc>
        <w:tc>
          <w:tcPr>
            <w:tcW w:w="2143" w:type="dxa"/>
            <w:vMerge/>
            <w:shd w:val="clear" w:color="auto" w:fill="D99594" w:themeFill="accent2" w:themeFillTint="99"/>
          </w:tcPr>
          <w:p w14:paraId="3A529C08" w14:textId="77777777" w:rsidR="00893A4B" w:rsidRPr="009A1B89" w:rsidRDefault="00893A4B" w:rsidP="00665F9D">
            <w:pPr>
              <w:rPr>
                <w:rFonts w:asciiTheme="minorHAnsi" w:hAnsiTheme="minorHAnsi" w:cstheme="minorHAnsi"/>
                <w:sz w:val="24"/>
                <w:szCs w:val="24"/>
              </w:rPr>
            </w:pPr>
          </w:p>
        </w:tc>
        <w:tc>
          <w:tcPr>
            <w:tcW w:w="2143" w:type="dxa"/>
            <w:shd w:val="clear" w:color="auto" w:fill="D99594" w:themeFill="accent2" w:themeFillTint="99"/>
          </w:tcPr>
          <w:p w14:paraId="7565766A" w14:textId="22949CDD" w:rsidR="00893A4B" w:rsidRPr="009A1B89" w:rsidRDefault="00893A4B" w:rsidP="00665F9D">
            <w:pPr>
              <w:rPr>
                <w:rFonts w:asciiTheme="minorHAnsi" w:hAnsiTheme="minorHAnsi" w:cstheme="minorHAnsi"/>
                <w:sz w:val="24"/>
                <w:szCs w:val="24"/>
              </w:rPr>
            </w:pPr>
          </w:p>
        </w:tc>
        <w:tc>
          <w:tcPr>
            <w:tcW w:w="2053" w:type="dxa"/>
            <w:shd w:val="clear" w:color="auto" w:fill="D99594" w:themeFill="accent2" w:themeFillTint="99"/>
          </w:tcPr>
          <w:p w14:paraId="507CBD30" w14:textId="77777777" w:rsidR="00893A4B" w:rsidRPr="009A1B89" w:rsidRDefault="00893A4B" w:rsidP="00665F9D">
            <w:pPr>
              <w:rPr>
                <w:rFonts w:asciiTheme="minorHAnsi" w:hAnsiTheme="minorHAnsi" w:cstheme="minorHAnsi"/>
                <w:sz w:val="24"/>
                <w:szCs w:val="24"/>
              </w:rPr>
            </w:pPr>
          </w:p>
        </w:tc>
        <w:tc>
          <w:tcPr>
            <w:tcW w:w="1801" w:type="dxa"/>
          </w:tcPr>
          <w:p w14:paraId="5C72BDDE"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-recognise angles as a property of shape or a description of a turn </w:t>
            </w:r>
          </w:p>
          <w:p w14:paraId="38EAC8E9"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right angles, recognise that two right angles make  a half turn, three make three quarters of a turn and four a complete turn. Identify whether angles are greater than or less than a right angle </w:t>
            </w:r>
          </w:p>
          <w:p w14:paraId="222A75A0"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horizontal and vertical lines and pairs of perpendicular and parallel lines </w:t>
            </w:r>
          </w:p>
          <w:p w14:paraId="51EF52F1" w14:textId="77777777" w:rsidR="00893A4B" w:rsidRDefault="00893A4B" w:rsidP="00665F9D">
            <w:pPr>
              <w:rPr>
                <w:rFonts w:asciiTheme="minorHAnsi" w:hAnsiTheme="minorHAnsi" w:cstheme="minorHAnsi"/>
                <w:sz w:val="24"/>
                <w:szCs w:val="24"/>
              </w:rPr>
            </w:pPr>
          </w:p>
          <w:p w14:paraId="654DBCE4" w14:textId="77777777" w:rsidR="00893A4B" w:rsidRPr="00675445" w:rsidRDefault="00893A4B" w:rsidP="00665F9D">
            <w:pPr>
              <w:rPr>
                <w:rFonts w:asciiTheme="minorHAnsi" w:hAnsiTheme="minorHAnsi" w:cstheme="minorHAnsi"/>
                <w:sz w:val="24"/>
                <w:szCs w:val="24"/>
              </w:rPr>
            </w:pPr>
          </w:p>
        </w:tc>
        <w:tc>
          <w:tcPr>
            <w:tcW w:w="2126" w:type="dxa"/>
          </w:tcPr>
          <w:p w14:paraId="725472C2"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acute and obtuse angles and compare and order angles up to two right angles by size </w:t>
            </w:r>
          </w:p>
          <w:p w14:paraId="2CC366F3"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lines of symmetry in 2D shapes presented in different orientations </w:t>
            </w:r>
          </w:p>
          <w:p w14:paraId="5F515676" w14:textId="77777777" w:rsidR="00893A4B" w:rsidRPr="009A1B89"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-complete a simple symmetric figure with respect to a specific line of symmetry </w:t>
            </w:r>
          </w:p>
        </w:tc>
        <w:tc>
          <w:tcPr>
            <w:tcW w:w="1985" w:type="dxa"/>
          </w:tcPr>
          <w:p w14:paraId="4E6ED312"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-know angles are measured in degrees; estimate and compare acute, obtuse and reflex angles </w:t>
            </w:r>
          </w:p>
          <w:p w14:paraId="0CA42A17"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-draw given angles and measure them in degrees </w:t>
            </w:r>
          </w:p>
          <w:p w14:paraId="10EF71F3"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 identify angles at a point and one whole turn total 360 degrees </w:t>
            </w:r>
          </w:p>
          <w:p w14:paraId="4CF33697" w14:textId="77777777" w:rsidR="00893A4B" w:rsidRPr="009A1B89"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-identify angles at a point on a straight line total 180 degrees </w:t>
            </w:r>
          </w:p>
        </w:tc>
        <w:tc>
          <w:tcPr>
            <w:tcW w:w="2346" w:type="dxa"/>
          </w:tcPr>
          <w:p w14:paraId="29822B5A" w14:textId="77777777" w:rsidR="00893A4B"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-find known angles in any triangle, quadrilaterals and regular polygons </w:t>
            </w:r>
          </w:p>
          <w:p w14:paraId="01C5F623" w14:textId="77777777" w:rsidR="00893A4B" w:rsidRPr="009A1B89" w:rsidRDefault="00893A4B" w:rsidP="00665F9D">
            <w:pPr>
              <w:rPr>
                <w:rFonts w:asciiTheme="minorHAnsi" w:hAnsiTheme="minorHAnsi" w:cstheme="minorHAnsi"/>
                <w:sz w:val="24"/>
                <w:szCs w:val="24"/>
              </w:rPr>
            </w:pPr>
            <w:r>
              <w:rPr>
                <w:rFonts w:asciiTheme="minorHAnsi" w:hAnsiTheme="minorHAnsi" w:cstheme="minorHAnsi"/>
                <w:sz w:val="24"/>
                <w:szCs w:val="24"/>
              </w:rPr>
              <w:t xml:space="preserve">- recognise angles where they meet at a point, are on a straight line, or are vertically opposite, and find missing angles  </w:t>
            </w:r>
          </w:p>
        </w:tc>
      </w:tr>
      <w:tr w:rsidR="000A5290" w14:paraId="1FDA1AC1" w14:textId="77777777" w:rsidTr="00893A4B">
        <w:trPr>
          <w:trHeight w:val="2913"/>
        </w:trPr>
        <w:tc>
          <w:tcPr>
            <w:tcW w:w="1211" w:type="dxa"/>
            <w:shd w:val="clear" w:color="auto" w:fill="D99594" w:themeFill="accent2" w:themeFillTint="99"/>
          </w:tcPr>
          <w:p w14:paraId="30F2C992" w14:textId="77777777" w:rsidR="000A5290" w:rsidRPr="00675445" w:rsidRDefault="000A5290" w:rsidP="00665F9D">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Geometry: Position and Direction </w:t>
            </w:r>
          </w:p>
        </w:tc>
        <w:tc>
          <w:tcPr>
            <w:tcW w:w="2143" w:type="dxa"/>
            <w:shd w:val="clear" w:color="auto" w:fill="FFFFFF" w:themeFill="background1"/>
          </w:tcPr>
          <w:p w14:paraId="320E5DCF" w14:textId="77777777" w:rsidR="000A5290" w:rsidRDefault="000A5290" w:rsidP="00665F9D">
            <w:pPr>
              <w:rPr>
                <w:rFonts w:asciiTheme="minorHAnsi" w:hAnsiTheme="minorHAnsi" w:cstheme="minorHAnsi"/>
                <w:sz w:val="24"/>
                <w:szCs w:val="24"/>
              </w:rPr>
            </w:pPr>
          </w:p>
        </w:tc>
        <w:tc>
          <w:tcPr>
            <w:tcW w:w="2143" w:type="dxa"/>
            <w:shd w:val="clear" w:color="auto" w:fill="FFFFFF" w:themeFill="background1"/>
          </w:tcPr>
          <w:p w14:paraId="6D2BA7E6" w14:textId="0E38BF44" w:rsidR="000A5290" w:rsidRPr="009A1B89"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-describe position, direction and movement, including whole, half, quarter, and </w:t>
            </w:r>
            <w:proofErr w:type="gramStart"/>
            <w:r>
              <w:rPr>
                <w:rFonts w:asciiTheme="minorHAnsi" w:hAnsiTheme="minorHAnsi" w:cstheme="minorHAnsi"/>
                <w:sz w:val="24"/>
                <w:szCs w:val="24"/>
              </w:rPr>
              <w:t>three quarter</w:t>
            </w:r>
            <w:proofErr w:type="gramEnd"/>
            <w:r>
              <w:rPr>
                <w:rFonts w:asciiTheme="minorHAnsi" w:hAnsiTheme="minorHAnsi" w:cstheme="minorHAnsi"/>
                <w:sz w:val="24"/>
                <w:szCs w:val="24"/>
              </w:rPr>
              <w:t xml:space="preserve"> turns </w:t>
            </w:r>
          </w:p>
        </w:tc>
        <w:tc>
          <w:tcPr>
            <w:tcW w:w="2053" w:type="dxa"/>
            <w:shd w:val="clear" w:color="auto" w:fill="FFFFFF" w:themeFill="background1"/>
          </w:tcPr>
          <w:p w14:paraId="3ED515CB" w14:textId="77777777" w:rsidR="000A5290"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-order and arrange combinations of mathematical objects in patterns and sequences </w:t>
            </w:r>
          </w:p>
          <w:p w14:paraId="0FB1F4AD" w14:textId="77777777" w:rsidR="000A5290" w:rsidRPr="009A1B89"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-use mathematical vocabulary to describe position, direction and movement. </w:t>
            </w:r>
          </w:p>
        </w:tc>
        <w:tc>
          <w:tcPr>
            <w:tcW w:w="1801" w:type="dxa"/>
            <w:shd w:val="clear" w:color="auto" w:fill="D99594" w:themeFill="accent2" w:themeFillTint="99"/>
          </w:tcPr>
          <w:p w14:paraId="390441DA" w14:textId="77777777" w:rsidR="000A5290" w:rsidRPr="009C4A5B" w:rsidRDefault="000A5290" w:rsidP="00665F9D">
            <w:pPr>
              <w:rPr>
                <w:rFonts w:asciiTheme="minorHAnsi" w:hAnsiTheme="minorHAnsi" w:cstheme="minorHAnsi"/>
                <w:sz w:val="24"/>
                <w:szCs w:val="24"/>
              </w:rPr>
            </w:pPr>
          </w:p>
        </w:tc>
        <w:tc>
          <w:tcPr>
            <w:tcW w:w="2126" w:type="dxa"/>
            <w:shd w:val="clear" w:color="auto" w:fill="auto"/>
          </w:tcPr>
          <w:p w14:paraId="735F1A17" w14:textId="77777777" w:rsidR="000A5290"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-describe positions on a 2D grid as coordinates in the first quadrant </w:t>
            </w:r>
          </w:p>
          <w:p w14:paraId="2278D2A7" w14:textId="77777777" w:rsidR="000A5290"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-describe movements between position as translations of a given unit. </w:t>
            </w:r>
          </w:p>
          <w:p w14:paraId="10361288" w14:textId="77777777" w:rsidR="000A5290" w:rsidRPr="009A1B89" w:rsidRDefault="000A5290" w:rsidP="00665F9D">
            <w:pPr>
              <w:rPr>
                <w:rFonts w:asciiTheme="minorHAnsi" w:hAnsiTheme="minorHAnsi" w:cstheme="minorHAnsi"/>
                <w:sz w:val="24"/>
                <w:szCs w:val="24"/>
              </w:rPr>
            </w:pPr>
          </w:p>
        </w:tc>
        <w:tc>
          <w:tcPr>
            <w:tcW w:w="1985" w:type="dxa"/>
            <w:shd w:val="clear" w:color="auto" w:fill="auto"/>
          </w:tcPr>
          <w:p w14:paraId="0571B849" w14:textId="77777777" w:rsidR="000A5290" w:rsidRPr="009A1B89"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-identify, describe and represent the position of a shape following a reflection or translation using the appropriate language and know that the shape has not changed </w:t>
            </w:r>
          </w:p>
        </w:tc>
        <w:tc>
          <w:tcPr>
            <w:tcW w:w="2346" w:type="dxa"/>
            <w:shd w:val="clear" w:color="auto" w:fill="auto"/>
          </w:tcPr>
          <w:p w14:paraId="76B789EE" w14:textId="77777777" w:rsidR="000A5290" w:rsidRDefault="000A5290" w:rsidP="00665F9D">
            <w:pPr>
              <w:rPr>
                <w:rFonts w:asciiTheme="minorHAnsi" w:hAnsiTheme="minorHAnsi" w:cstheme="minorHAnsi"/>
                <w:sz w:val="24"/>
                <w:szCs w:val="24"/>
              </w:rPr>
            </w:pPr>
            <w:r>
              <w:rPr>
                <w:rFonts w:asciiTheme="minorHAnsi" w:hAnsiTheme="minorHAnsi" w:cstheme="minorHAnsi"/>
                <w:sz w:val="24"/>
                <w:szCs w:val="24"/>
              </w:rPr>
              <w:t>-describe positions on the full coordinate grid</w:t>
            </w:r>
          </w:p>
          <w:p w14:paraId="7A335F40" w14:textId="77777777" w:rsidR="000A5290" w:rsidRPr="009A1B89" w:rsidRDefault="000A5290" w:rsidP="00665F9D">
            <w:pPr>
              <w:rPr>
                <w:rFonts w:asciiTheme="minorHAnsi" w:hAnsiTheme="minorHAnsi" w:cstheme="minorHAnsi"/>
                <w:sz w:val="24"/>
                <w:szCs w:val="24"/>
              </w:rPr>
            </w:pPr>
            <w:r>
              <w:rPr>
                <w:rFonts w:asciiTheme="minorHAnsi" w:hAnsiTheme="minorHAnsi" w:cstheme="minorHAnsi"/>
                <w:sz w:val="24"/>
                <w:szCs w:val="24"/>
              </w:rPr>
              <w:t xml:space="preserve">-draw and translate simple shapes on the coordinate plane, and reflect them in the axes </w:t>
            </w:r>
          </w:p>
        </w:tc>
      </w:tr>
    </w:tbl>
    <w:p w14:paraId="0D412560" w14:textId="77777777" w:rsidR="00F42B3A" w:rsidRDefault="00F42B3A" w:rsidP="00D24A1B">
      <w:pPr>
        <w:rPr>
          <w:rFonts w:asciiTheme="minorHAnsi" w:hAnsiTheme="minorHAnsi" w:cstheme="minorHAnsi"/>
          <w:b/>
          <w:sz w:val="28"/>
          <w:szCs w:val="28"/>
          <w:u w:val="single"/>
        </w:rPr>
      </w:pPr>
    </w:p>
    <w:p w14:paraId="336DAA16" w14:textId="77777777" w:rsidR="00893A4B" w:rsidRDefault="00893A4B" w:rsidP="00D24A1B">
      <w:pPr>
        <w:rPr>
          <w:rFonts w:asciiTheme="minorHAnsi" w:hAnsiTheme="minorHAnsi" w:cstheme="minorHAnsi"/>
          <w:b/>
          <w:sz w:val="28"/>
          <w:szCs w:val="28"/>
          <w:u w:val="single"/>
        </w:rPr>
      </w:pPr>
    </w:p>
    <w:p w14:paraId="031EE850" w14:textId="77777777" w:rsidR="00893A4B" w:rsidRDefault="00893A4B" w:rsidP="00D24A1B">
      <w:pPr>
        <w:rPr>
          <w:rFonts w:asciiTheme="minorHAnsi" w:hAnsiTheme="minorHAnsi" w:cstheme="minorHAnsi"/>
          <w:b/>
          <w:sz w:val="28"/>
          <w:szCs w:val="28"/>
          <w:u w:val="single"/>
        </w:rPr>
      </w:pPr>
    </w:p>
    <w:p w14:paraId="7AF08A5B" w14:textId="77777777" w:rsidR="00893A4B" w:rsidRDefault="00893A4B" w:rsidP="00D24A1B">
      <w:pPr>
        <w:rPr>
          <w:rFonts w:asciiTheme="minorHAnsi" w:hAnsiTheme="minorHAnsi" w:cstheme="minorHAnsi"/>
          <w:b/>
          <w:sz w:val="28"/>
          <w:szCs w:val="28"/>
          <w:u w:val="single"/>
        </w:rPr>
      </w:pPr>
    </w:p>
    <w:p w14:paraId="7758F3AD" w14:textId="77777777" w:rsidR="00893A4B" w:rsidRDefault="00893A4B" w:rsidP="00D24A1B">
      <w:pPr>
        <w:rPr>
          <w:rFonts w:asciiTheme="minorHAnsi" w:hAnsiTheme="minorHAnsi" w:cstheme="minorHAnsi"/>
          <w:b/>
          <w:sz w:val="28"/>
          <w:szCs w:val="28"/>
          <w:u w:val="single"/>
        </w:rPr>
      </w:pPr>
    </w:p>
    <w:p w14:paraId="6D3FA13A" w14:textId="77777777" w:rsidR="00893A4B" w:rsidRDefault="00893A4B" w:rsidP="00D24A1B">
      <w:pPr>
        <w:rPr>
          <w:rFonts w:asciiTheme="minorHAnsi" w:hAnsiTheme="minorHAnsi" w:cstheme="minorHAnsi"/>
          <w:b/>
          <w:sz w:val="28"/>
          <w:szCs w:val="28"/>
          <w:u w:val="single"/>
        </w:rPr>
      </w:pPr>
    </w:p>
    <w:p w14:paraId="05345D41" w14:textId="77777777" w:rsidR="00893A4B" w:rsidRDefault="00893A4B" w:rsidP="00D24A1B">
      <w:pPr>
        <w:rPr>
          <w:rFonts w:asciiTheme="minorHAnsi" w:hAnsiTheme="minorHAnsi" w:cstheme="minorHAnsi"/>
          <w:b/>
          <w:sz w:val="28"/>
          <w:szCs w:val="28"/>
          <w:u w:val="single"/>
        </w:rPr>
      </w:pPr>
    </w:p>
    <w:p w14:paraId="67FCFEF3" w14:textId="77777777" w:rsidR="00893A4B" w:rsidRDefault="00893A4B" w:rsidP="00D24A1B">
      <w:pPr>
        <w:rPr>
          <w:rFonts w:asciiTheme="minorHAnsi" w:hAnsiTheme="minorHAnsi" w:cstheme="minorHAnsi"/>
          <w:b/>
          <w:sz w:val="28"/>
          <w:szCs w:val="28"/>
          <w:u w:val="single"/>
        </w:rPr>
      </w:pPr>
    </w:p>
    <w:p w14:paraId="17437D63" w14:textId="77777777" w:rsidR="00846BD9" w:rsidRDefault="00846BD9" w:rsidP="00D24A1B">
      <w:pPr>
        <w:rPr>
          <w:rFonts w:asciiTheme="minorHAnsi" w:hAnsiTheme="minorHAnsi" w:cstheme="minorHAnsi"/>
          <w:b/>
          <w:sz w:val="28"/>
          <w:szCs w:val="28"/>
          <w:u w:val="single"/>
        </w:rPr>
      </w:pPr>
      <w:r>
        <w:rPr>
          <w:rFonts w:asciiTheme="minorHAnsi" w:hAnsiTheme="minorHAnsi" w:cstheme="minorHAnsi"/>
          <w:b/>
          <w:sz w:val="28"/>
          <w:szCs w:val="28"/>
          <w:u w:val="single"/>
        </w:rPr>
        <w:t xml:space="preserve">Statistics </w:t>
      </w:r>
    </w:p>
    <w:tbl>
      <w:tblPr>
        <w:tblStyle w:val="TableGrid"/>
        <w:tblW w:w="0" w:type="auto"/>
        <w:tblLayout w:type="fixed"/>
        <w:tblLook w:val="04A0" w:firstRow="1" w:lastRow="0" w:firstColumn="1" w:lastColumn="0" w:noHBand="0" w:noVBand="1"/>
      </w:tblPr>
      <w:tblGrid>
        <w:gridCol w:w="1384"/>
        <w:gridCol w:w="2448"/>
        <w:gridCol w:w="2346"/>
        <w:gridCol w:w="2346"/>
        <w:gridCol w:w="2482"/>
        <w:gridCol w:w="2346"/>
        <w:gridCol w:w="2262"/>
      </w:tblGrid>
      <w:tr w:rsidR="00846BD9" w14:paraId="55BD70EA" w14:textId="77777777" w:rsidTr="00465B31">
        <w:tc>
          <w:tcPr>
            <w:tcW w:w="1384" w:type="dxa"/>
            <w:shd w:val="clear" w:color="auto" w:fill="D99594" w:themeFill="accent2" w:themeFillTint="99"/>
          </w:tcPr>
          <w:p w14:paraId="132E0A92" w14:textId="77777777" w:rsidR="00846BD9" w:rsidRDefault="00846BD9" w:rsidP="00665F9D">
            <w:pPr>
              <w:rPr>
                <w:rFonts w:asciiTheme="minorHAnsi" w:hAnsiTheme="minorHAnsi" w:cstheme="minorHAnsi"/>
                <w:b/>
                <w:sz w:val="28"/>
                <w:szCs w:val="28"/>
                <w:u w:val="single"/>
              </w:rPr>
            </w:pPr>
          </w:p>
        </w:tc>
        <w:tc>
          <w:tcPr>
            <w:tcW w:w="2448" w:type="dxa"/>
            <w:shd w:val="clear" w:color="auto" w:fill="D99594" w:themeFill="accent2" w:themeFillTint="99"/>
          </w:tcPr>
          <w:p w14:paraId="68584114" w14:textId="77777777" w:rsidR="00846BD9" w:rsidRPr="00EF5831" w:rsidRDefault="00846BD9"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1 </w:t>
            </w:r>
          </w:p>
        </w:tc>
        <w:tc>
          <w:tcPr>
            <w:tcW w:w="2346" w:type="dxa"/>
            <w:shd w:val="clear" w:color="auto" w:fill="D99594" w:themeFill="accent2" w:themeFillTint="99"/>
          </w:tcPr>
          <w:p w14:paraId="1CC58564" w14:textId="77777777" w:rsidR="00846BD9" w:rsidRPr="00EF5831" w:rsidRDefault="00846BD9"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2</w:t>
            </w:r>
          </w:p>
        </w:tc>
        <w:tc>
          <w:tcPr>
            <w:tcW w:w="2346" w:type="dxa"/>
            <w:shd w:val="clear" w:color="auto" w:fill="D99594" w:themeFill="accent2" w:themeFillTint="99"/>
          </w:tcPr>
          <w:p w14:paraId="609B2119" w14:textId="77777777" w:rsidR="00846BD9" w:rsidRPr="00EF5831" w:rsidRDefault="00846BD9"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3</w:t>
            </w:r>
          </w:p>
        </w:tc>
        <w:tc>
          <w:tcPr>
            <w:tcW w:w="2482" w:type="dxa"/>
            <w:shd w:val="clear" w:color="auto" w:fill="D99594" w:themeFill="accent2" w:themeFillTint="99"/>
          </w:tcPr>
          <w:p w14:paraId="3A5198C5" w14:textId="77777777" w:rsidR="00846BD9" w:rsidRPr="00EF5831" w:rsidRDefault="00846BD9"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4</w:t>
            </w:r>
          </w:p>
        </w:tc>
        <w:tc>
          <w:tcPr>
            <w:tcW w:w="2346" w:type="dxa"/>
            <w:shd w:val="clear" w:color="auto" w:fill="D99594" w:themeFill="accent2" w:themeFillTint="99"/>
          </w:tcPr>
          <w:p w14:paraId="675E8B7D" w14:textId="77777777" w:rsidR="00846BD9" w:rsidRPr="00EF5831" w:rsidRDefault="00846BD9"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Year 5</w:t>
            </w:r>
          </w:p>
        </w:tc>
        <w:tc>
          <w:tcPr>
            <w:tcW w:w="2262" w:type="dxa"/>
            <w:tcBorders>
              <w:bottom w:val="single" w:sz="4" w:space="0" w:color="auto"/>
            </w:tcBorders>
            <w:shd w:val="clear" w:color="auto" w:fill="D99594" w:themeFill="accent2" w:themeFillTint="99"/>
          </w:tcPr>
          <w:p w14:paraId="311A3704" w14:textId="77777777" w:rsidR="00846BD9" w:rsidRPr="00EF5831" w:rsidRDefault="00846BD9" w:rsidP="00665F9D">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 xml:space="preserve">Year 6 </w:t>
            </w:r>
          </w:p>
        </w:tc>
      </w:tr>
      <w:tr w:rsidR="00846BD9" w14:paraId="7102D483" w14:textId="77777777" w:rsidTr="00465B31">
        <w:tc>
          <w:tcPr>
            <w:tcW w:w="1384" w:type="dxa"/>
            <w:shd w:val="clear" w:color="auto" w:fill="D99594" w:themeFill="accent2" w:themeFillTint="99"/>
          </w:tcPr>
          <w:p w14:paraId="5FA1A064" w14:textId="77777777" w:rsidR="00846BD9" w:rsidRPr="002F36D3" w:rsidRDefault="00846BD9" w:rsidP="00665F9D">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Statistics: Present and Interpret    </w:t>
            </w:r>
          </w:p>
        </w:tc>
        <w:tc>
          <w:tcPr>
            <w:tcW w:w="2448" w:type="dxa"/>
            <w:shd w:val="clear" w:color="auto" w:fill="D99594" w:themeFill="accent2" w:themeFillTint="99"/>
          </w:tcPr>
          <w:p w14:paraId="5692FEEF" w14:textId="77777777" w:rsidR="00846BD9" w:rsidRPr="004F4519" w:rsidRDefault="00846BD9" w:rsidP="00665F9D">
            <w:pPr>
              <w:rPr>
                <w:rFonts w:asciiTheme="minorHAnsi" w:hAnsiTheme="minorHAnsi" w:cstheme="minorHAnsi"/>
                <w:sz w:val="24"/>
                <w:szCs w:val="24"/>
              </w:rPr>
            </w:pPr>
          </w:p>
        </w:tc>
        <w:tc>
          <w:tcPr>
            <w:tcW w:w="2346" w:type="dxa"/>
          </w:tcPr>
          <w:p w14:paraId="604AF229" w14:textId="77777777" w:rsidR="00846BD9" w:rsidRPr="007038E3" w:rsidRDefault="005E674D" w:rsidP="00665F9D">
            <w:pPr>
              <w:rPr>
                <w:rFonts w:asciiTheme="minorHAnsi" w:hAnsiTheme="minorHAnsi" w:cstheme="minorHAnsi"/>
                <w:sz w:val="24"/>
                <w:szCs w:val="24"/>
              </w:rPr>
            </w:pPr>
            <w:r>
              <w:rPr>
                <w:rFonts w:asciiTheme="minorHAnsi" w:hAnsiTheme="minorHAnsi" w:cstheme="minorHAnsi"/>
                <w:sz w:val="24"/>
                <w:szCs w:val="24"/>
              </w:rPr>
              <w:t xml:space="preserve">-interpret and construct simple pictograms, tally charts, block diagrams and simple tables </w:t>
            </w:r>
          </w:p>
        </w:tc>
        <w:tc>
          <w:tcPr>
            <w:tcW w:w="2346" w:type="dxa"/>
          </w:tcPr>
          <w:p w14:paraId="3638F8D8" w14:textId="77777777" w:rsidR="00846BD9" w:rsidRPr="0061201D" w:rsidRDefault="005E674D" w:rsidP="00665F9D">
            <w:pPr>
              <w:rPr>
                <w:rFonts w:asciiTheme="minorHAnsi" w:hAnsiTheme="minorHAnsi" w:cstheme="minorHAnsi"/>
                <w:sz w:val="24"/>
                <w:szCs w:val="24"/>
              </w:rPr>
            </w:pPr>
            <w:r>
              <w:rPr>
                <w:rFonts w:asciiTheme="minorHAnsi" w:hAnsiTheme="minorHAnsi" w:cstheme="minorHAnsi"/>
                <w:sz w:val="24"/>
                <w:szCs w:val="24"/>
              </w:rPr>
              <w:t xml:space="preserve">-interpret and present data using bar charts, pictograms and tables </w:t>
            </w:r>
          </w:p>
        </w:tc>
        <w:tc>
          <w:tcPr>
            <w:tcW w:w="2482" w:type="dxa"/>
          </w:tcPr>
          <w:p w14:paraId="42AF4A2A" w14:textId="77777777" w:rsidR="00846BD9" w:rsidRPr="0061201D" w:rsidRDefault="005E674D" w:rsidP="00665F9D">
            <w:pPr>
              <w:rPr>
                <w:rFonts w:asciiTheme="minorHAnsi" w:hAnsiTheme="minorHAnsi" w:cstheme="minorHAnsi"/>
                <w:sz w:val="24"/>
                <w:szCs w:val="24"/>
              </w:rPr>
            </w:pPr>
            <w:r>
              <w:rPr>
                <w:rFonts w:asciiTheme="minorHAnsi" w:hAnsiTheme="minorHAnsi" w:cstheme="minorHAnsi"/>
                <w:sz w:val="24"/>
                <w:szCs w:val="24"/>
              </w:rPr>
              <w:t xml:space="preserve">-interpret and present discrete and continuous data using appropriate graphical methods, including bar charts and time graphs </w:t>
            </w:r>
          </w:p>
        </w:tc>
        <w:tc>
          <w:tcPr>
            <w:tcW w:w="2346" w:type="dxa"/>
          </w:tcPr>
          <w:p w14:paraId="59BD02F9" w14:textId="77777777" w:rsidR="00846BD9" w:rsidRPr="0061201D" w:rsidRDefault="005E674D" w:rsidP="00665F9D">
            <w:pPr>
              <w:rPr>
                <w:rFonts w:asciiTheme="minorHAnsi" w:hAnsiTheme="minorHAnsi" w:cstheme="minorHAnsi"/>
                <w:sz w:val="24"/>
                <w:szCs w:val="24"/>
              </w:rPr>
            </w:pPr>
            <w:r>
              <w:rPr>
                <w:rFonts w:asciiTheme="minorHAnsi" w:hAnsiTheme="minorHAnsi" w:cstheme="minorHAnsi"/>
                <w:sz w:val="24"/>
                <w:szCs w:val="24"/>
              </w:rPr>
              <w:t xml:space="preserve">-complete, read and interpret information in tables, including timetables </w:t>
            </w:r>
          </w:p>
        </w:tc>
        <w:tc>
          <w:tcPr>
            <w:tcW w:w="2262" w:type="dxa"/>
            <w:tcBorders>
              <w:bottom w:val="single" w:sz="4" w:space="0" w:color="auto"/>
            </w:tcBorders>
            <w:shd w:val="clear" w:color="auto" w:fill="auto"/>
          </w:tcPr>
          <w:p w14:paraId="432802DE" w14:textId="77777777" w:rsidR="00846BD9" w:rsidRPr="004459D6" w:rsidRDefault="005E674D" w:rsidP="00665F9D">
            <w:pPr>
              <w:rPr>
                <w:rFonts w:asciiTheme="minorHAnsi" w:hAnsiTheme="minorHAnsi" w:cstheme="minorHAnsi"/>
                <w:sz w:val="24"/>
                <w:szCs w:val="24"/>
              </w:rPr>
            </w:pPr>
            <w:r>
              <w:rPr>
                <w:rFonts w:asciiTheme="minorHAnsi" w:hAnsiTheme="minorHAnsi" w:cstheme="minorHAnsi"/>
                <w:sz w:val="24"/>
                <w:szCs w:val="24"/>
              </w:rPr>
              <w:t xml:space="preserve">-interpret and construct </w:t>
            </w:r>
            <w:r w:rsidR="00586398">
              <w:rPr>
                <w:rFonts w:asciiTheme="minorHAnsi" w:hAnsiTheme="minorHAnsi" w:cstheme="minorHAnsi"/>
                <w:sz w:val="24"/>
                <w:szCs w:val="24"/>
              </w:rPr>
              <w:t xml:space="preserve">pie charts and line graphs and use these to solve problems </w:t>
            </w:r>
          </w:p>
        </w:tc>
      </w:tr>
      <w:tr w:rsidR="00846BD9" w14:paraId="4D8C913F" w14:textId="77777777" w:rsidTr="00465B31">
        <w:tc>
          <w:tcPr>
            <w:tcW w:w="1384" w:type="dxa"/>
            <w:shd w:val="clear" w:color="auto" w:fill="D99594" w:themeFill="accent2" w:themeFillTint="99"/>
          </w:tcPr>
          <w:p w14:paraId="149FABF0" w14:textId="77777777" w:rsidR="00846BD9" w:rsidRDefault="00846BD9" w:rsidP="00846BD9">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Statistics:</w:t>
            </w:r>
          </w:p>
          <w:p w14:paraId="4C93E3E3" w14:textId="77777777" w:rsidR="00846BD9" w:rsidRPr="00846BD9" w:rsidRDefault="00846BD9" w:rsidP="00846BD9">
            <w:pPr>
              <w:jc w:val="center"/>
              <w:rPr>
                <w:rFonts w:asciiTheme="minorHAnsi" w:hAnsiTheme="minorHAnsi" w:cstheme="minorHAnsi"/>
                <w:b/>
                <w:color w:val="FFFFFF" w:themeColor="background1"/>
                <w:sz w:val="24"/>
                <w:szCs w:val="24"/>
              </w:rPr>
            </w:pPr>
            <w:r>
              <w:rPr>
                <w:rFonts w:asciiTheme="minorHAnsi" w:hAnsiTheme="minorHAnsi" w:cstheme="minorHAnsi"/>
                <w:b/>
                <w:color w:val="FFFFFF" w:themeColor="background1"/>
                <w:sz w:val="24"/>
                <w:szCs w:val="24"/>
              </w:rPr>
              <w:t xml:space="preserve">Solve Problems </w:t>
            </w:r>
          </w:p>
        </w:tc>
        <w:tc>
          <w:tcPr>
            <w:tcW w:w="2448" w:type="dxa"/>
            <w:shd w:val="clear" w:color="auto" w:fill="D99594" w:themeFill="accent2" w:themeFillTint="99"/>
          </w:tcPr>
          <w:p w14:paraId="609A632A" w14:textId="77777777" w:rsidR="00846BD9" w:rsidRPr="004F4519" w:rsidRDefault="00846BD9" w:rsidP="00665F9D">
            <w:pPr>
              <w:rPr>
                <w:rFonts w:asciiTheme="minorHAnsi" w:hAnsiTheme="minorHAnsi" w:cstheme="minorHAnsi"/>
                <w:sz w:val="24"/>
                <w:szCs w:val="24"/>
              </w:rPr>
            </w:pPr>
          </w:p>
        </w:tc>
        <w:tc>
          <w:tcPr>
            <w:tcW w:w="2346" w:type="dxa"/>
            <w:shd w:val="clear" w:color="auto" w:fill="FFFFFF" w:themeFill="background1"/>
          </w:tcPr>
          <w:p w14:paraId="1DDB2B16" w14:textId="77777777" w:rsidR="00846BD9" w:rsidRDefault="00586398" w:rsidP="00665F9D">
            <w:pPr>
              <w:rPr>
                <w:rFonts w:asciiTheme="minorHAnsi" w:hAnsiTheme="minorHAnsi" w:cstheme="minorHAnsi"/>
                <w:sz w:val="24"/>
                <w:szCs w:val="24"/>
              </w:rPr>
            </w:pPr>
            <w:r>
              <w:rPr>
                <w:rFonts w:asciiTheme="minorHAnsi" w:hAnsiTheme="minorHAnsi" w:cstheme="minorHAnsi"/>
                <w:sz w:val="24"/>
                <w:szCs w:val="24"/>
              </w:rPr>
              <w:t>-</w:t>
            </w:r>
            <w:r w:rsidR="003B0C04">
              <w:rPr>
                <w:rFonts w:asciiTheme="minorHAnsi" w:hAnsiTheme="minorHAnsi" w:cstheme="minorHAnsi"/>
                <w:sz w:val="24"/>
                <w:szCs w:val="24"/>
              </w:rPr>
              <w:t xml:space="preserve">ask and answer simple questions by counting the number of objects in each category and sorting the categories by quantity </w:t>
            </w:r>
          </w:p>
          <w:p w14:paraId="7C10A2E3" w14:textId="77777777" w:rsidR="003B0C04" w:rsidRPr="007038E3" w:rsidRDefault="003B0C04" w:rsidP="00665F9D">
            <w:pPr>
              <w:rPr>
                <w:rFonts w:asciiTheme="minorHAnsi" w:hAnsiTheme="minorHAnsi" w:cstheme="minorHAnsi"/>
                <w:sz w:val="24"/>
                <w:szCs w:val="24"/>
              </w:rPr>
            </w:pPr>
            <w:r>
              <w:rPr>
                <w:rFonts w:asciiTheme="minorHAnsi" w:hAnsiTheme="minorHAnsi" w:cstheme="minorHAnsi"/>
                <w:sz w:val="24"/>
                <w:szCs w:val="24"/>
              </w:rPr>
              <w:t xml:space="preserve">-ask and answer questions about totaling and comparing data  </w:t>
            </w:r>
          </w:p>
        </w:tc>
        <w:tc>
          <w:tcPr>
            <w:tcW w:w="2346" w:type="dxa"/>
            <w:shd w:val="clear" w:color="auto" w:fill="FFFFFF" w:themeFill="background1"/>
          </w:tcPr>
          <w:p w14:paraId="2545CBA3" w14:textId="77777777" w:rsidR="00846BD9" w:rsidRPr="008523F4" w:rsidRDefault="003B0C04" w:rsidP="00665F9D">
            <w:pPr>
              <w:rPr>
                <w:rFonts w:asciiTheme="minorHAnsi" w:hAnsiTheme="minorHAnsi" w:cstheme="minorHAnsi"/>
                <w:sz w:val="24"/>
                <w:szCs w:val="24"/>
              </w:rPr>
            </w:pPr>
            <w:r>
              <w:rPr>
                <w:rFonts w:asciiTheme="minorHAnsi" w:hAnsiTheme="minorHAnsi" w:cstheme="minorHAnsi"/>
                <w:sz w:val="24"/>
                <w:szCs w:val="24"/>
              </w:rPr>
              <w:t xml:space="preserve">-solve one and two step questions using information presented in scaled bar charts and pictograms and tables </w:t>
            </w:r>
          </w:p>
        </w:tc>
        <w:tc>
          <w:tcPr>
            <w:tcW w:w="2482" w:type="dxa"/>
            <w:shd w:val="clear" w:color="auto" w:fill="FFFFFF" w:themeFill="background1"/>
          </w:tcPr>
          <w:p w14:paraId="01A1F8B9" w14:textId="77777777" w:rsidR="00846BD9" w:rsidRPr="008523F4" w:rsidRDefault="003B0C04" w:rsidP="00665F9D">
            <w:pPr>
              <w:rPr>
                <w:rFonts w:asciiTheme="minorHAnsi" w:hAnsiTheme="minorHAnsi" w:cstheme="minorHAnsi"/>
                <w:sz w:val="24"/>
                <w:szCs w:val="24"/>
              </w:rPr>
            </w:pPr>
            <w:r>
              <w:rPr>
                <w:rFonts w:asciiTheme="minorHAnsi" w:hAnsiTheme="minorHAnsi" w:cstheme="minorHAnsi"/>
                <w:sz w:val="24"/>
                <w:szCs w:val="24"/>
              </w:rPr>
              <w:t xml:space="preserve">-solve comparison, sum and difference problems using information presented in bar charts, pictograms tables and other graphs </w:t>
            </w:r>
          </w:p>
        </w:tc>
        <w:tc>
          <w:tcPr>
            <w:tcW w:w="2346" w:type="dxa"/>
          </w:tcPr>
          <w:p w14:paraId="3DCF6FC7" w14:textId="77777777" w:rsidR="00846BD9" w:rsidRPr="008523F4" w:rsidRDefault="003B0C04" w:rsidP="00665F9D">
            <w:pPr>
              <w:rPr>
                <w:rFonts w:asciiTheme="minorHAnsi" w:hAnsiTheme="minorHAnsi" w:cstheme="minorHAnsi"/>
                <w:sz w:val="24"/>
                <w:szCs w:val="24"/>
              </w:rPr>
            </w:pPr>
            <w:r>
              <w:rPr>
                <w:rFonts w:asciiTheme="minorHAnsi" w:hAnsiTheme="minorHAnsi" w:cstheme="minorHAnsi"/>
                <w:sz w:val="24"/>
                <w:szCs w:val="24"/>
              </w:rPr>
              <w:t xml:space="preserve">-solve comparison, sum and difference problems using information presented in a line graph </w:t>
            </w:r>
          </w:p>
        </w:tc>
        <w:tc>
          <w:tcPr>
            <w:tcW w:w="2262" w:type="dxa"/>
            <w:tcBorders>
              <w:top w:val="single" w:sz="4" w:space="0" w:color="auto"/>
            </w:tcBorders>
            <w:shd w:val="clear" w:color="auto" w:fill="FFFFFF" w:themeFill="background1"/>
          </w:tcPr>
          <w:p w14:paraId="5A000354" w14:textId="77777777" w:rsidR="00846BD9" w:rsidRPr="008523F4" w:rsidRDefault="003B0C04" w:rsidP="00665F9D">
            <w:pPr>
              <w:rPr>
                <w:rFonts w:asciiTheme="minorHAnsi" w:hAnsiTheme="minorHAnsi" w:cstheme="minorHAnsi"/>
                <w:sz w:val="24"/>
                <w:szCs w:val="24"/>
              </w:rPr>
            </w:pPr>
            <w:r>
              <w:rPr>
                <w:rFonts w:asciiTheme="minorHAnsi" w:hAnsiTheme="minorHAnsi" w:cstheme="minorHAnsi"/>
                <w:sz w:val="24"/>
                <w:szCs w:val="24"/>
              </w:rPr>
              <w:t xml:space="preserve">-calculate and interpret the mean as an average </w:t>
            </w:r>
          </w:p>
        </w:tc>
      </w:tr>
    </w:tbl>
    <w:p w14:paraId="24ACEEA9" w14:textId="77777777" w:rsidR="00846BD9" w:rsidRPr="003D6ABE" w:rsidRDefault="00846BD9" w:rsidP="00D24A1B">
      <w:pPr>
        <w:rPr>
          <w:rFonts w:asciiTheme="minorHAnsi" w:hAnsiTheme="minorHAnsi" w:cstheme="minorHAnsi"/>
          <w:b/>
          <w:sz w:val="28"/>
          <w:szCs w:val="28"/>
          <w:u w:val="single"/>
        </w:rPr>
      </w:pPr>
    </w:p>
    <w:sectPr w:rsidR="00846BD9" w:rsidRPr="003D6ABE" w:rsidSect="006868AD">
      <w:headerReference w:type="default" r:id="rId9"/>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641E9" w14:textId="77777777" w:rsidR="006868AD" w:rsidRDefault="006868AD" w:rsidP="00107B53">
      <w:r>
        <w:separator/>
      </w:r>
    </w:p>
  </w:endnote>
  <w:endnote w:type="continuationSeparator" w:id="0">
    <w:p w14:paraId="12E6AAF7" w14:textId="77777777" w:rsidR="006868AD" w:rsidRDefault="006868AD" w:rsidP="00107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0771001"/>
      <w:docPartObj>
        <w:docPartGallery w:val="Page Numbers (Bottom of Page)"/>
        <w:docPartUnique/>
      </w:docPartObj>
    </w:sdtPr>
    <w:sdtEndPr>
      <w:rPr>
        <w:noProof/>
      </w:rPr>
    </w:sdtEndPr>
    <w:sdtContent>
      <w:p w14:paraId="279E2B14" w14:textId="77777777" w:rsidR="00B321D1" w:rsidRDefault="00B321D1">
        <w:pPr>
          <w:pStyle w:val="Footer"/>
          <w:jc w:val="right"/>
        </w:pPr>
        <w:r>
          <w:fldChar w:fldCharType="begin"/>
        </w:r>
        <w:r>
          <w:instrText xml:space="preserve"> PAGE   \* MERGEFORMAT </w:instrText>
        </w:r>
        <w:r>
          <w:fldChar w:fldCharType="separate"/>
        </w:r>
        <w:r w:rsidR="00D07656">
          <w:rPr>
            <w:noProof/>
          </w:rPr>
          <w:t>17</w:t>
        </w:r>
        <w:r>
          <w:rPr>
            <w:noProof/>
          </w:rPr>
          <w:fldChar w:fldCharType="end"/>
        </w:r>
      </w:p>
    </w:sdtContent>
  </w:sdt>
  <w:p w14:paraId="79E7533D" w14:textId="77777777" w:rsidR="00B321D1" w:rsidRDefault="00B32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D4D08" w14:textId="77777777" w:rsidR="006868AD" w:rsidRDefault="006868AD" w:rsidP="00107B53">
      <w:r>
        <w:separator/>
      </w:r>
    </w:p>
  </w:footnote>
  <w:footnote w:type="continuationSeparator" w:id="0">
    <w:p w14:paraId="0015FFEC" w14:textId="77777777" w:rsidR="006868AD" w:rsidRDefault="006868AD" w:rsidP="00107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C1FD8" w14:textId="52E51F14" w:rsidR="00B321D1" w:rsidRDefault="00080FB3">
    <w:pPr>
      <w:pStyle w:val="Header"/>
    </w:pPr>
    <w:r>
      <w:rPr>
        <w:noProof/>
      </w:rPr>
      <w:drawing>
        <wp:anchor distT="0" distB="0" distL="114300" distR="114300" simplePos="0" relativeHeight="251662336" behindDoc="0" locked="0" layoutInCell="1" allowOverlap="1" wp14:anchorId="3AE6264C" wp14:editId="3E025A08">
          <wp:simplePos x="0" y="0"/>
          <wp:positionH relativeFrom="column">
            <wp:posOffset>7810500</wp:posOffset>
          </wp:positionH>
          <wp:positionV relativeFrom="paragraph">
            <wp:posOffset>-316230</wp:posOffset>
          </wp:positionV>
          <wp:extent cx="336055" cy="321310"/>
          <wp:effectExtent l="0" t="0" r="6985" b="2540"/>
          <wp:wrapNone/>
          <wp:docPr id="871405621"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405621" name="Picture 1" descr="A logo of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5" cy="32131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22D8A1EA" wp14:editId="721327C7">
          <wp:simplePos x="0" y="0"/>
          <wp:positionH relativeFrom="column">
            <wp:posOffset>1476375</wp:posOffset>
          </wp:positionH>
          <wp:positionV relativeFrom="paragraph">
            <wp:posOffset>-306705</wp:posOffset>
          </wp:positionV>
          <wp:extent cx="336055" cy="321310"/>
          <wp:effectExtent l="0" t="0" r="6985" b="2540"/>
          <wp:wrapNone/>
          <wp:docPr id="1132792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5" cy="321310"/>
                  </a:xfrm>
                  <a:prstGeom prst="rect">
                    <a:avLst/>
                  </a:prstGeom>
                  <a:noFill/>
                </pic:spPr>
              </pic:pic>
            </a:graphicData>
          </a:graphic>
        </wp:anchor>
      </w:drawing>
    </w:r>
    <w:r w:rsidR="005A7F52">
      <w:rPr>
        <w:noProof/>
      </w:rPr>
      <mc:AlternateContent>
        <mc:Choice Requires="wpg">
          <w:drawing>
            <wp:anchor distT="0" distB="0" distL="114300" distR="114300" simplePos="0" relativeHeight="251659264" behindDoc="0" locked="0" layoutInCell="0" allowOverlap="1" wp14:anchorId="7924481B" wp14:editId="21EF02AF">
              <wp:simplePos x="0" y="0"/>
              <wp:positionH relativeFrom="page">
                <wp:posOffset>274320</wp:posOffset>
              </wp:positionH>
              <wp:positionV relativeFrom="topMargin">
                <wp:posOffset>99060</wp:posOffset>
              </wp:positionV>
              <wp:extent cx="10137140" cy="412750"/>
              <wp:effectExtent l="0" t="0" r="15240" b="25400"/>
              <wp:wrapNone/>
              <wp:docPr id="2129482317"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37140" cy="412750"/>
                        <a:chOff x="330" y="308"/>
                        <a:chExt cx="11586" cy="835"/>
                      </a:xfrm>
                    </wpg:grpSpPr>
                    <wps:wsp>
                      <wps:cNvPr id="1324008760" name="Rectangle 197"/>
                      <wps:cNvSpPr>
                        <a:spLocks noChangeArrowheads="1"/>
                      </wps:cNvSpPr>
                      <wps:spPr bwMode="auto">
                        <a:xfrm>
                          <a:off x="377" y="360"/>
                          <a:ext cx="11527" cy="720"/>
                        </a:xfrm>
                        <a:prstGeom prst="rect">
                          <a:avLst/>
                        </a:prstGeom>
                        <a:solidFill>
                          <a:schemeClr val="accent2">
                            <a:lumMod val="60000"/>
                            <a:lumOff val="40000"/>
                          </a:schemeClr>
                        </a:solidFill>
                        <a:ln>
                          <a:noFill/>
                        </a:ln>
                        <a:extLst>
                          <a:ext uri="{91240B29-F687-4F45-9708-019B960494DF}">
                            <a14:hiddenLine xmlns:a14="http://schemas.microsoft.com/office/drawing/2010/main" w="19050">
                              <a:solidFill>
                                <a:srgbClr val="FFFFFF"/>
                              </a:solidFill>
                              <a:miter lim="800000"/>
                              <a:headEnd/>
                              <a:tailEnd/>
                            </a14:hiddenLine>
                          </a:ext>
                        </a:extLst>
                      </wps:spPr>
                      <wps:txbx>
                        <w:txbxContent>
                          <w:sdt>
                            <w:sdtPr>
                              <w:rPr>
                                <w:b/>
                                <w:bCs/>
                                <w:color w:val="FFFFFF" w:themeColor="background1"/>
                                <w:sz w:val="28"/>
                                <w:szCs w:val="28"/>
                              </w:rPr>
                              <w:alias w:val="Title"/>
                              <w:id w:val="-1973433787"/>
                              <w:dataBinding w:prefixMappings="xmlns:ns0='http://schemas.openxmlformats.org/package/2006/metadata/core-properties' xmlns:ns1='http://purl.org/dc/elements/1.1/'" w:xpath="/ns0:coreProperties[1]/ns1:title[1]" w:storeItemID="{6C3C8BC8-F283-45AE-878A-BAB7291924A1}"/>
                              <w:text/>
                            </w:sdtPr>
                            <w:sdtContent>
                              <w:p w14:paraId="197C8961" w14:textId="1ED6C171" w:rsidR="00B321D1" w:rsidRPr="00465B31" w:rsidRDefault="00465B31" w:rsidP="00465B31">
                                <w:pPr>
                                  <w:pStyle w:val="Header"/>
                                  <w:jc w:val="center"/>
                                  <w:rPr>
                                    <w:b/>
                                    <w:bCs/>
                                    <w:color w:val="FFFFFF" w:themeColor="background1"/>
                                    <w:sz w:val="28"/>
                                    <w:szCs w:val="28"/>
                                  </w:rPr>
                                </w:pPr>
                                <w:r w:rsidRPr="00465B31">
                                  <w:rPr>
                                    <w:b/>
                                    <w:bCs/>
                                    <w:color w:val="FFFFFF" w:themeColor="background1"/>
                                    <w:sz w:val="28"/>
                                    <w:szCs w:val="28"/>
                                  </w:rPr>
                                  <w:t xml:space="preserve">St. Cecilia’s Catholic Primary </w:t>
                                </w:r>
                                <w:proofErr w:type="gramStart"/>
                                <w:r w:rsidRPr="00465B31">
                                  <w:rPr>
                                    <w:b/>
                                    <w:bCs/>
                                    <w:color w:val="FFFFFF" w:themeColor="background1"/>
                                    <w:sz w:val="28"/>
                                    <w:szCs w:val="28"/>
                                  </w:rPr>
                                  <w:t>School :</w:t>
                                </w:r>
                                <w:proofErr w:type="gramEnd"/>
                                <w:r w:rsidRPr="00465B31">
                                  <w:rPr>
                                    <w:b/>
                                    <w:bCs/>
                                    <w:color w:val="FFFFFF" w:themeColor="background1"/>
                                    <w:sz w:val="28"/>
                                    <w:szCs w:val="28"/>
                                  </w:rPr>
                                  <w:t xml:space="preserve"> </w:t>
                                </w:r>
                                <w:r w:rsidR="00357602" w:rsidRPr="00465B31">
                                  <w:rPr>
                                    <w:b/>
                                    <w:bCs/>
                                    <w:color w:val="FFFFFF" w:themeColor="background1"/>
                                    <w:sz w:val="28"/>
                                    <w:szCs w:val="28"/>
                                  </w:rPr>
                                  <w:t>Mathematics Progression Document</w:t>
                                </w:r>
                              </w:p>
                            </w:sdtContent>
                          </w:sdt>
                        </w:txbxContent>
                      </wps:txbx>
                      <wps:bodyPr rot="0" vert="horz" wrap="square" lIns="91440" tIns="45720" rIns="91440" bIns="45720" anchor="ctr" anchorCtr="0" upright="1">
                        <a:noAutofit/>
                      </wps:bodyPr>
                    </wps:wsp>
                    <wps:wsp>
                      <wps:cNvPr id="1977018098" name="Rectangle 199"/>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w14:anchorId="7924481B" id="Group 196" o:spid="_x0000_s1026" style="position:absolute;margin-left:21.6pt;margin-top:7.8pt;width:798.2pt;height:32.5pt;z-index:251659264;mso-width-percent:950;mso-position-horizontal-relative:page;mso-position-vertical-relative:top-margin-area;mso-width-percent:950"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" o:allowincell="f">
              <v:rect id="Rectangle 197" o:spid="_x0000_s1027" style="position:absolute;left:377;top:360;width:11527;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" fillcolor="#d99594 [1941]" stroked="f" strokecolor="white" strokeweight="1.5pt">
                <v:textbox>
                  <w:txbxContent>
                    <w:sdt>
                      <w:sdtPr>
                        <w:rPr>
                          <w:b/>
                          <w:bCs/>
                          <w:color w:val="FFFFFF" w:themeColor="background1"/>
                          <w:sz w:val="28"/>
                          <w:szCs w:val="28"/>
                        </w:rPr>
                        <w:alias w:val="Title"/>
                        <w:id w:val="-1973433787"/>
                        <w:dataBinding w:prefixMappings="xmlns:ns0='http://schemas.openxmlformats.org/package/2006/metadata/core-properties' xmlns:ns1='http://purl.org/dc/elements/1.1/'" w:xpath="/ns0:coreProperties[1]/ns1:title[1]" w:storeItemID="{6C3C8BC8-F283-45AE-878A-BAB7291924A1}"/>
                        <w:text/>
                      </w:sdtPr>
                      <w:sdtContent>
                        <w:p w14:paraId="197C8961" w14:textId="1ED6C171" w:rsidR="00B321D1" w:rsidRPr="00465B31" w:rsidRDefault="00465B31" w:rsidP="00465B31">
                          <w:pPr>
                            <w:pStyle w:val="Header"/>
                            <w:jc w:val="center"/>
                            <w:rPr>
                              <w:b/>
                              <w:bCs/>
                              <w:color w:val="FFFFFF" w:themeColor="background1"/>
                              <w:sz w:val="28"/>
                              <w:szCs w:val="28"/>
                            </w:rPr>
                          </w:pPr>
                          <w:r w:rsidRPr="00465B31">
                            <w:rPr>
                              <w:b/>
                              <w:bCs/>
                              <w:color w:val="FFFFFF" w:themeColor="background1"/>
                              <w:sz w:val="28"/>
                              <w:szCs w:val="28"/>
                            </w:rPr>
                            <w:t xml:space="preserve">St. Cecilia’s Catholic Primary </w:t>
                          </w:r>
                          <w:proofErr w:type="gramStart"/>
                          <w:r w:rsidRPr="00465B31">
                            <w:rPr>
                              <w:b/>
                              <w:bCs/>
                              <w:color w:val="FFFFFF" w:themeColor="background1"/>
                              <w:sz w:val="28"/>
                              <w:szCs w:val="28"/>
                            </w:rPr>
                            <w:t>School :</w:t>
                          </w:r>
                          <w:proofErr w:type="gramEnd"/>
                          <w:r w:rsidRPr="00465B31">
                            <w:rPr>
                              <w:b/>
                              <w:bCs/>
                              <w:color w:val="FFFFFF" w:themeColor="background1"/>
                              <w:sz w:val="28"/>
                              <w:szCs w:val="28"/>
                            </w:rPr>
                            <w:t xml:space="preserve"> </w:t>
                          </w:r>
                          <w:r w:rsidR="00357602" w:rsidRPr="00465B31">
                            <w:rPr>
                              <w:b/>
                              <w:bCs/>
                              <w:color w:val="FFFFFF" w:themeColor="background1"/>
                              <w:sz w:val="28"/>
                              <w:szCs w:val="28"/>
                            </w:rPr>
                            <w:t>Mathematics Progression Document</w:t>
                          </w:r>
                        </w:p>
                      </w:sdtContent>
                    </w:sdt>
                  </w:txbxContent>
                </v:textbox>
              </v:rect>
              <v:rect id="Rectangle 199" o:spid="_x0000_s1028"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" filled="f" strokeweight="1pt"/>
              <w10:wrap anchorx="page" anchory="margin"/>
            </v:group>
          </w:pict>
        </mc:Fallback>
      </mc:AlternateContent>
    </w:r>
  </w:p>
  <w:p w14:paraId="685E7DEE" w14:textId="4A8CB7F7" w:rsidR="00B321D1" w:rsidRDefault="00B321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C23B4"/>
    <w:multiLevelType w:val="hybridMultilevel"/>
    <w:tmpl w:val="F2A0A3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0426D66"/>
    <w:multiLevelType w:val="hybridMultilevel"/>
    <w:tmpl w:val="CEE4BB00"/>
    <w:lvl w:ilvl="0" w:tplc="9FA891EC">
      <w:start w:val="1"/>
      <w:numFmt w:val="bullet"/>
      <w:lvlText w:val=""/>
      <w:lvlJc w:val="left"/>
      <w:pPr>
        <w:ind w:left="709" w:hanging="360"/>
      </w:pPr>
      <w:rPr>
        <w:rFonts w:ascii="Wingdings" w:hAnsi="Wingdings" w:hint="default"/>
        <w:color w:val="104F75"/>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0498A"/>
    <w:multiLevelType w:val="hybridMultilevel"/>
    <w:tmpl w:val="DF3A76EC"/>
    <w:lvl w:ilvl="0" w:tplc="41DC168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74BED"/>
    <w:multiLevelType w:val="hybridMultilevel"/>
    <w:tmpl w:val="7C24091A"/>
    <w:lvl w:ilvl="0" w:tplc="40125CB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AF3F52"/>
    <w:multiLevelType w:val="hybridMultilevel"/>
    <w:tmpl w:val="4058DFB2"/>
    <w:lvl w:ilvl="0" w:tplc="37E0E1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B17B45"/>
    <w:multiLevelType w:val="hybridMultilevel"/>
    <w:tmpl w:val="9670A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7343F2"/>
    <w:multiLevelType w:val="hybridMultilevel"/>
    <w:tmpl w:val="0D20D64C"/>
    <w:lvl w:ilvl="0" w:tplc="E19A70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247889">
    <w:abstractNumId w:val="1"/>
  </w:num>
  <w:num w:numId="2" w16cid:durableId="820997700">
    <w:abstractNumId w:val="5"/>
  </w:num>
  <w:num w:numId="3" w16cid:durableId="546187650">
    <w:abstractNumId w:val="0"/>
  </w:num>
  <w:num w:numId="4" w16cid:durableId="97025443">
    <w:abstractNumId w:val="2"/>
  </w:num>
  <w:num w:numId="5" w16cid:durableId="1723164696">
    <w:abstractNumId w:val="6"/>
  </w:num>
  <w:num w:numId="6" w16cid:durableId="1887715829">
    <w:abstractNumId w:val="4"/>
  </w:num>
  <w:num w:numId="7" w16cid:durableId="2144731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90"/>
  <w:displayHorizontalDrawingGridEvery w:val="2"/>
  <w:characterSpacingControl w:val="doNotCompress"/>
  <w:savePreviewPicture/>
  <w:hdrShapeDefaults>
    <o:shapedefaults v:ext="edit" spidmax="2050">
      <o:colormru v:ext="edit" colors="#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B53"/>
    <w:rsid w:val="000060D1"/>
    <w:rsid w:val="000105FA"/>
    <w:rsid w:val="00023FF3"/>
    <w:rsid w:val="000666B1"/>
    <w:rsid w:val="00073D91"/>
    <w:rsid w:val="00080FB3"/>
    <w:rsid w:val="000A5290"/>
    <w:rsid w:val="000B4FB3"/>
    <w:rsid w:val="00107B53"/>
    <w:rsid w:val="00107C3C"/>
    <w:rsid w:val="0013267D"/>
    <w:rsid w:val="00176678"/>
    <w:rsid w:val="00177280"/>
    <w:rsid w:val="001779C6"/>
    <w:rsid w:val="00184624"/>
    <w:rsid w:val="001B58C0"/>
    <w:rsid w:val="001F1C83"/>
    <w:rsid w:val="001F23FC"/>
    <w:rsid w:val="00202A8F"/>
    <w:rsid w:val="00236FB1"/>
    <w:rsid w:val="00246739"/>
    <w:rsid w:val="0024727B"/>
    <w:rsid w:val="00251B4D"/>
    <w:rsid w:val="002F36D3"/>
    <w:rsid w:val="0032792B"/>
    <w:rsid w:val="00335660"/>
    <w:rsid w:val="00357602"/>
    <w:rsid w:val="003829ED"/>
    <w:rsid w:val="003B0C04"/>
    <w:rsid w:val="003D6ABE"/>
    <w:rsid w:val="00437E14"/>
    <w:rsid w:val="004459D6"/>
    <w:rsid w:val="00464D51"/>
    <w:rsid w:val="00465B31"/>
    <w:rsid w:val="004B276E"/>
    <w:rsid w:val="004D245B"/>
    <w:rsid w:val="004E7301"/>
    <w:rsid w:val="004F4519"/>
    <w:rsid w:val="00502B43"/>
    <w:rsid w:val="00562708"/>
    <w:rsid w:val="00565BEB"/>
    <w:rsid w:val="005769CC"/>
    <w:rsid w:val="00586398"/>
    <w:rsid w:val="0058699D"/>
    <w:rsid w:val="005A7F52"/>
    <w:rsid w:val="005E674D"/>
    <w:rsid w:val="00606B03"/>
    <w:rsid w:val="0061201D"/>
    <w:rsid w:val="00622F91"/>
    <w:rsid w:val="00665084"/>
    <w:rsid w:val="00675445"/>
    <w:rsid w:val="006868AD"/>
    <w:rsid w:val="006B69C0"/>
    <w:rsid w:val="006E25ED"/>
    <w:rsid w:val="007038E3"/>
    <w:rsid w:val="007722E7"/>
    <w:rsid w:val="007855DA"/>
    <w:rsid w:val="007D2C0B"/>
    <w:rsid w:val="00803A5F"/>
    <w:rsid w:val="00826380"/>
    <w:rsid w:val="008273A4"/>
    <w:rsid w:val="00846BD9"/>
    <w:rsid w:val="00851C31"/>
    <w:rsid w:val="008523F4"/>
    <w:rsid w:val="00893A4B"/>
    <w:rsid w:val="008D2A35"/>
    <w:rsid w:val="00926F62"/>
    <w:rsid w:val="009409CF"/>
    <w:rsid w:val="00967A04"/>
    <w:rsid w:val="00983CE7"/>
    <w:rsid w:val="009877BB"/>
    <w:rsid w:val="009A1B89"/>
    <w:rsid w:val="009A1D55"/>
    <w:rsid w:val="009B44DC"/>
    <w:rsid w:val="009C4A5B"/>
    <w:rsid w:val="009E4EE5"/>
    <w:rsid w:val="00A40EAD"/>
    <w:rsid w:val="00A45985"/>
    <w:rsid w:val="00A64940"/>
    <w:rsid w:val="00A70833"/>
    <w:rsid w:val="00AA7304"/>
    <w:rsid w:val="00AD16E0"/>
    <w:rsid w:val="00AE100B"/>
    <w:rsid w:val="00B06EB4"/>
    <w:rsid w:val="00B145CA"/>
    <w:rsid w:val="00B23395"/>
    <w:rsid w:val="00B321D1"/>
    <w:rsid w:val="00B3519A"/>
    <w:rsid w:val="00B358FB"/>
    <w:rsid w:val="00B361E2"/>
    <w:rsid w:val="00B61CB4"/>
    <w:rsid w:val="00B645C8"/>
    <w:rsid w:val="00B666ED"/>
    <w:rsid w:val="00B84D42"/>
    <w:rsid w:val="00C25458"/>
    <w:rsid w:val="00C46B75"/>
    <w:rsid w:val="00C74785"/>
    <w:rsid w:val="00C83A3D"/>
    <w:rsid w:val="00C87927"/>
    <w:rsid w:val="00C973B3"/>
    <w:rsid w:val="00CB24C8"/>
    <w:rsid w:val="00CD16E2"/>
    <w:rsid w:val="00CF1704"/>
    <w:rsid w:val="00D07656"/>
    <w:rsid w:val="00D24A1B"/>
    <w:rsid w:val="00D26C93"/>
    <w:rsid w:val="00D3770B"/>
    <w:rsid w:val="00D5123C"/>
    <w:rsid w:val="00D55E3E"/>
    <w:rsid w:val="00D656B7"/>
    <w:rsid w:val="00D75407"/>
    <w:rsid w:val="00D86E8C"/>
    <w:rsid w:val="00DF102B"/>
    <w:rsid w:val="00DF1984"/>
    <w:rsid w:val="00E018A8"/>
    <w:rsid w:val="00E2078E"/>
    <w:rsid w:val="00E41392"/>
    <w:rsid w:val="00E9218C"/>
    <w:rsid w:val="00E964DE"/>
    <w:rsid w:val="00EB26F3"/>
    <w:rsid w:val="00EF3153"/>
    <w:rsid w:val="00EF54AC"/>
    <w:rsid w:val="00EF5831"/>
    <w:rsid w:val="00F13121"/>
    <w:rsid w:val="00F16C0C"/>
    <w:rsid w:val="00F21B5F"/>
    <w:rsid w:val="00F37AE8"/>
    <w:rsid w:val="00F42B3A"/>
    <w:rsid w:val="00F62AA8"/>
    <w:rsid w:val="00F635FA"/>
    <w:rsid w:val="00F71882"/>
    <w:rsid w:val="00F76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
    </o:shapedefaults>
    <o:shapelayout v:ext="edit">
      <o:idmap v:ext="edit" data="2"/>
    </o:shapelayout>
  </w:shapeDefaults>
  <w:decimalSymbol w:val="."/>
  <w:listSeparator w:val=","/>
  <w14:docId w14:val="0862076A"/>
  <w15:docId w15:val="{A3F6762D-F6BB-4364-A3A0-F3E7916E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6E2"/>
    <w:pPr>
      <w:spacing w:after="0" w:line="240" w:lineRule="auto"/>
    </w:pPr>
    <w:rPr>
      <w:rFonts w:ascii="Arial" w:eastAsia="Times New Roman" w:hAnsi="Arial" w:cs="Times New Roman"/>
      <w:sz w:val="1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7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7B53"/>
    <w:pPr>
      <w:spacing w:after="200" w:line="276" w:lineRule="auto"/>
      <w:ind w:left="720"/>
      <w:contextualSpacing/>
    </w:pPr>
    <w:rPr>
      <w:rFonts w:asciiTheme="minorHAnsi" w:eastAsiaTheme="minorHAnsi" w:hAnsiTheme="minorHAnsi" w:cstheme="minorBidi"/>
      <w:sz w:val="22"/>
      <w:szCs w:val="22"/>
      <w:lang w:val="en-GB" w:eastAsia="en-US"/>
    </w:rPr>
  </w:style>
  <w:style w:type="paragraph" w:styleId="Header">
    <w:name w:val="header"/>
    <w:basedOn w:val="Normal"/>
    <w:link w:val="HeaderChar"/>
    <w:uiPriority w:val="99"/>
    <w:unhideWhenUsed/>
    <w:rsid w:val="00107B53"/>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107B53"/>
  </w:style>
  <w:style w:type="paragraph" w:styleId="Footer">
    <w:name w:val="footer"/>
    <w:basedOn w:val="Normal"/>
    <w:link w:val="FooterChar"/>
    <w:uiPriority w:val="99"/>
    <w:unhideWhenUsed/>
    <w:rsid w:val="00107B53"/>
    <w:pPr>
      <w:tabs>
        <w:tab w:val="center" w:pos="4513"/>
        <w:tab w:val="right" w:pos="9026"/>
      </w:tabs>
    </w:pPr>
  </w:style>
  <w:style w:type="character" w:customStyle="1" w:styleId="FooterChar">
    <w:name w:val="Footer Char"/>
    <w:basedOn w:val="DefaultParagraphFont"/>
    <w:link w:val="Footer"/>
    <w:uiPriority w:val="99"/>
    <w:rsid w:val="00107B53"/>
  </w:style>
  <w:style w:type="paragraph" w:styleId="BalloonText">
    <w:name w:val="Balloon Text"/>
    <w:basedOn w:val="Normal"/>
    <w:link w:val="BalloonTextChar"/>
    <w:uiPriority w:val="99"/>
    <w:semiHidden/>
    <w:unhideWhenUsed/>
    <w:rsid w:val="00107B53"/>
    <w:rPr>
      <w:rFonts w:ascii="Tahoma" w:hAnsi="Tahoma" w:cs="Tahoma"/>
      <w:sz w:val="16"/>
      <w:szCs w:val="16"/>
    </w:rPr>
  </w:style>
  <w:style w:type="character" w:customStyle="1" w:styleId="BalloonTextChar">
    <w:name w:val="Balloon Text Char"/>
    <w:basedOn w:val="DefaultParagraphFont"/>
    <w:link w:val="BalloonText"/>
    <w:uiPriority w:val="99"/>
    <w:semiHidden/>
    <w:rsid w:val="00107B53"/>
    <w:rPr>
      <w:rFonts w:ascii="Tahoma" w:hAnsi="Tahoma" w:cs="Tahoma"/>
      <w:sz w:val="16"/>
      <w:szCs w:val="16"/>
    </w:rPr>
  </w:style>
  <w:style w:type="paragraph" w:customStyle="1" w:styleId="ListBullet1">
    <w:name w:val="List Bullet 1"/>
    <w:basedOn w:val="ListBullet"/>
    <w:qFormat/>
    <w:rsid w:val="00107C3C"/>
    <w:pPr>
      <w:tabs>
        <w:tab w:val="left" w:pos="709"/>
      </w:tabs>
      <w:spacing w:after="60" w:line="288" w:lineRule="auto"/>
      <w:ind w:hanging="357"/>
      <w:contextualSpacing w:val="0"/>
    </w:pPr>
    <w:rPr>
      <w:rFonts w:ascii="Arial" w:eastAsia="Times New Roman" w:hAnsi="Arial" w:cs="Times New Roman"/>
      <w:sz w:val="24"/>
      <w:szCs w:val="24"/>
      <w:lang w:eastAsia="en-GB"/>
    </w:rPr>
  </w:style>
  <w:style w:type="paragraph" w:styleId="ListBullet">
    <w:name w:val="List Bullet"/>
    <w:basedOn w:val="Normal"/>
    <w:uiPriority w:val="99"/>
    <w:semiHidden/>
    <w:unhideWhenUsed/>
    <w:rsid w:val="00107C3C"/>
    <w:pPr>
      <w:spacing w:after="200" w:line="276" w:lineRule="auto"/>
      <w:ind w:left="709" w:hanging="360"/>
      <w:contextualSpacing/>
    </w:pPr>
    <w:rPr>
      <w:rFonts w:asciiTheme="minorHAnsi" w:eastAsiaTheme="minorHAnsi" w:hAnsiTheme="minorHAnsi" w:cstheme="minorBidi"/>
      <w:sz w:val="22"/>
      <w:szCs w:val="22"/>
      <w:lang w:val="en-GB" w:eastAsia="en-US"/>
    </w:rPr>
  </w:style>
  <w:style w:type="character" w:styleId="PlaceholderText">
    <w:name w:val="Placeholder Text"/>
    <w:basedOn w:val="DefaultParagraphFont"/>
    <w:uiPriority w:val="99"/>
    <w:semiHidden/>
    <w:rsid w:val="00703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SJF</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876661-B0E7-413A-AD61-6B726829F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4003</Words>
  <Characters>22819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St. Cecilia’s Catholic Primary School : Mathematics Progression Document</vt:lpstr>
    </vt:vector>
  </TitlesOfParts>
  <Company>Knowsley MBC</Company>
  <LinksUpToDate>false</LinksUpToDate>
  <CharactersWithSpaces>26769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Cecilia’s Catholic Primary School : Mathematics Progression Document</dc:title>
  <dc:creator>Michelle Forrest</dc:creator>
  <cp:lastModifiedBy>S Hurst</cp:lastModifiedBy>
  <cp:revision>6</cp:revision>
  <cp:lastPrinted>2019-07-11T10:21:00Z</cp:lastPrinted>
  <dcterms:created xsi:type="dcterms:W3CDTF">2024-05-01T13:07:00Z</dcterms:created>
  <dcterms:modified xsi:type="dcterms:W3CDTF">2024-05-02T09:04:00Z</dcterms:modified>
</cp:coreProperties>
</file>