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98A" w:rsidRPr="00FA4258" w:rsidRDefault="0096698A" w:rsidP="00FE410F">
      <w:pPr>
        <w:rPr>
          <w:rFonts w:ascii="Comic Sans MS" w:hAnsi="Comic Sans MS"/>
          <w:color w:val="C00000"/>
          <w:sz w:val="40"/>
          <w:szCs w:val="40"/>
        </w:rPr>
      </w:pPr>
      <w:r w:rsidRPr="00FA4258">
        <w:rPr>
          <w:rFonts w:ascii="Comic Sans MS" w:hAnsi="Comic Sans MS"/>
          <w:noProof/>
          <w:sz w:val="40"/>
          <w:szCs w:val="40"/>
          <w:lang w:eastAsia="en-GB"/>
        </w:rPr>
        <w:drawing>
          <wp:anchor distT="0" distB="0" distL="114300" distR="114300" simplePos="0" relativeHeight="251658240" behindDoc="1" locked="0" layoutInCell="1" allowOverlap="1" wp14:anchorId="01A24E55" wp14:editId="4AA3D68A">
            <wp:simplePos x="0" y="0"/>
            <wp:positionH relativeFrom="column">
              <wp:posOffset>-575310</wp:posOffset>
            </wp:positionH>
            <wp:positionV relativeFrom="paragraph">
              <wp:posOffset>-595630</wp:posOffset>
            </wp:positionV>
            <wp:extent cx="1201420" cy="1508760"/>
            <wp:effectExtent l="0" t="0" r="0" b="0"/>
            <wp:wrapTight wrapText="bothSides">
              <wp:wrapPolygon edited="0">
                <wp:start x="0" y="0"/>
                <wp:lineTo x="0" y="21273"/>
                <wp:lineTo x="21235" y="21273"/>
                <wp:lineTo x="21235"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42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0F" w:rsidRPr="00FA4258">
        <w:t xml:space="preserve">                 </w:t>
      </w:r>
      <w:r w:rsidRPr="00FA4258">
        <w:t xml:space="preserve">  </w:t>
      </w:r>
      <w:r w:rsidRPr="00FA4258">
        <w:rPr>
          <w:rFonts w:ascii="Comic Sans MS" w:hAnsi="Comic Sans MS"/>
          <w:color w:val="C00000"/>
          <w:sz w:val="40"/>
          <w:szCs w:val="40"/>
        </w:rPr>
        <w:t xml:space="preserve">St Cecilia’s Catholic Junior School </w:t>
      </w:r>
    </w:p>
    <w:p w:rsidR="0096698A" w:rsidRPr="00FA4258" w:rsidRDefault="0096698A" w:rsidP="0096698A">
      <w:pPr>
        <w:pStyle w:val="NormalWeb"/>
        <w:jc w:val="center"/>
        <w:rPr>
          <w:color w:val="C00000"/>
        </w:rPr>
      </w:pPr>
      <w:r w:rsidRPr="00FA4258">
        <w:rPr>
          <w:rFonts w:ascii="Comic Sans MS" w:hAnsi="Comic Sans MS"/>
          <w:color w:val="C00000"/>
          <w:sz w:val="40"/>
          <w:szCs w:val="40"/>
        </w:rPr>
        <w:t>Mission Statement</w:t>
      </w:r>
    </w:p>
    <w:p w:rsidR="0096698A" w:rsidRDefault="0096698A" w:rsidP="0096698A">
      <w:pPr>
        <w:pStyle w:val="NormalWeb"/>
        <w:jc w:val="center"/>
        <w:rPr>
          <w:color w:val="C00000"/>
        </w:rPr>
      </w:pPr>
      <w:r w:rsidRPr="00FA4258">
        <w:rPr>
          <w:color w:val="C00000"/>
        </w:rPr>
        <w:t> </w:t>
      </w:r>
    </w:p>
    <w:p w:rsidR="002C0DF7" w:rsidRPr="00FA4258" w:rsidRDefault="002C0DF7" w:rsidP="002C0DF7">
      <w:pPr>
        <w:pStyle w:val="NormalWeb"/>
        <w:jc w:val="center"/>
        <w:rPr>
          <w:color w:val="C00000"/>
        </w:rPr>
      </w:pPr>
    </w:p>
    <w:p w:rsidR="00FE410F" w:rsidRPr="00FA4258" w:rsidRDefault="0096698A" w:rsidP="00FE410F">
      <w:pPr>
        <w:pStyle w:val="NormalWeb"/>
        <w:jc w:val="center"/>
        <w:rPr>
          <w:rStyle w:val="Emphasis"/>
          <w:rFonts w:ascii="Comic Sans MS" w:hAnsi="Comic Sans MS"/>
          <w:b/>
          <w:bCs/>
          <w:color w:val="C00000"/>
          <w:sz w:val="40"/>
          <w:szCs w:val="40"/>
        </w:rPr>
      </w:pPr>
      <w:r w:rsidRPr="00FA4258">
        <w:rPr>
          <w:rStyle w:val="Emphasis"/>
          <w:rFonts w:ascii="Comic Sans MS" w:hAnsi="Comic Sans MS"/>
          <w:b/>
          <w:bCs/>
          <w:color w:val="C00000"/>
          <w:sz w:val="40"/>
          <w:szCs w:val="40"/>
        </w:rPr>
        <w:t>Rooted in gospel values St Cecilia’s Catholic School Community lives together, learns together, and loves together.</w:t>
      </w:r>
    </w:p>
    <w:p w:rsidR="00FE410F" w:rsidRDefault="00FE410F" w:rsidP="00FE410F">
      <w:pPr>
        <w:pStyle w:val="NormalWeb"/>
        <w:jc w:val="center"/>
        <w:rPr>
          <w:rStyle w:val="Emphasis"/>
          <w:rFonts w:ascii="Comic Sans MS" w:hAnsi="Comic Sans MS"/>
          <w:b/>
          <w:bCs/>
          <w:sz w:val="40"/>
          <w:szCs w:val="40"/>
        </w:rPr>
      </w:pPr>
    </w:p>
    <w:p w:rsidR="007B3146" w:rsidRPr="00FA4258" w:rsidRDefault="007B3146" w:rsidP="00FE410F">
      <w:pPr>
        <w:pStyle w:val="NormalWeb"/>
        <w:jc w:val="center"/>
        <w:rPr>
          <w:rStyle w:val="Emphasis"/>
          <w:rFonts w:ascii="Comic Sans MS" w:hAnsi="Comic Sans MS"/>
          <w:b/>
          <w:bCs/>
          <w:sz w:val="40"/>
          <w:szCs w:val="40"/>
        </w:rPr>
      </w:pPr>
    </w:p>
    <w:p w:rsidR="00FE410F" w:rsidRDefault="0002482B" w:rsidP="0096698A">
      <w:pPr>
        <w:pStyle w:val="NormalWeb"/>
        <w:jc w:val="center"/>
        <w:rPr>
          <w:rFonts w:ascii="Comic Sans MS" w:hAnsi="Comic Sans MS"/>
          <w:sz w:val="40"/>
          <w:szCs w:val="40"/>
        </w:rPr>
      </w:pPr>
      <w:r>
        <w:rPr>
          <w:rFonts w:ascii="Comic Sans MS" w:hAnsi="Comic Sans MS"/>
          <w:sz w:val="40"/>
          <w:szCs w:val="40"/>
        </w:rPr>
        <w:t>Our</w:t>
      </w:r>
      <w:r w:rsidR="00A60C53" w:rsidRPr="00FA4258">
        <w:rPr>
          <w:rFonts w:ascii="Comic Sans MS" w:hAnsi="Comic Sans MS"/>
          <w:sz w:val="40"/>
          <w:szCs w:val="40"/>
        </w:rPr>
        <w:t xml:space="preserve"> Policy for </w:t>
      </w:r>
      <w:r w:rsidR="007B3146">
        <w:rPr>
          <w:rFonts w:ascii="Comic Sans MS" w:hAnsi="Comic Sans MS"/>
          <w:sz w:val="40"/>
          <w:szCs w:val="40"/>
        </w:rPr>
        <w:t>Writing</w:t>
      </w:r>
      <w:r w:rsidR="009202C1">
        <w:rPr>
          <w:rFonts w:ascii="Comic Sans MS" w:hAnsi="Comic Sans MS"/>
          <w:sz w:val="40"/>
          <w:szCs w:val="40"/>
        </w:rPr>
        <w:t xml:space="preserve"> 2021</w:t>
      </w:r>
      <w:r w:rsidR="007B3146">
        <w:rPr>
          <w:rFonts w:ascii="Comic Sans MS" w:hAnsi="Comic Sans MS"/>
          <w:sz w:val="40"/>
          <w:szCs w:val="40"/>
        </w:rPr>
        <w:t>.</w:t>
      </w:r>
    </w:p>
    <w:p w:rsidR="007B3146" w:rsidRPr="00FA4258" w:rsidRDefault="007B3146" w:rsidP="0096698A">
      <w:pPr>
        <w:pStyle w:val="NormalWeb"/>
        <w:jc w:val="center"/>
        <w:rPr>
          <w:rFonts w:ascii="Comic Sans MS" w:hAnsi="Comic Sans MS"/>
          <w:b/>
          <w:i/>
          <w:sz w:val="40"/>
          <w:szCs w:val="40"/>
        </w:rPr>
      </w:pPr>
    </w:p>
    <w:p w:rsidR="00FE410F" w:rsidRDefault="007B3146" w:rsidP="007B3146">
      <w:pPr>
        <w:pStyle w:val="NormalWeb"/>
        <w:rPr>
          <w:rFonts w:ascii="Comic Sans MS" w:hAnsi="Comic Sans MS"/>
          <w:b/>
          <w:i/>
          <w:sz w:val="40"/>
          <w:szCs w:val="40"/>
        </w:rPr>
      </w:pPr>
      <w:r>
        <w:rPr>
          <w:rFonts w:ascii="Comic Sans MS" w:hAnsi="Comic Sans MS"/>
          <w:b/>
          <w:i/>
          <w:sz w:val="40"/>
          <w:szCs w:val="40"/>
        </w:rPr>
        <w:t>“The greater part of writing is daydreaming, dreaming the dream of my story, until it hatches out. I love finishing it and then holding it in my hand and sharing my dream with my readers.”</w:t>
      </w:r>
    </w:p>
    <w:p w:rsidR="007B3146" w:rsidRPr="007B3146" w:rsidRDefault="007B3146" w:rsidP="007B3146">
      <w:pPr>
        <w:pStyle w:val="NormalWeb"/>
        <w:numPr>
          <w:ilvl w:val="0"/>
          <w:numId w:val="2"/>
        </w:numPr>
        <w:rPr>
          <w:rFonts w:ascii="Comic Sans MS" w:hAnsi="Comic Sans MS"/>
          <w:sz w:val="40"/>
          <w:szCs w:val="40"/>
        </w:rPr>
      </w:pPr>
      <w:r>
        <w:rPr>
          <w:rFonts w:ascii="Comic Sans MS" w:hAnsi="Comic Sans MS"/>
          <w:b/>
          <w:i/>
          <w:sz w:val="40"/>
          <w:szCs w:val="40"/>
        </w:rPr>
        <w:t xml:space="preserve">Michael </w:t>
      </w:r>
      <w:proofErr w:type="spellStart"/>
      <w:r>
        <w:rPr>
          <w:rFonts w:ascii="Comic Sans MS" w:hAnsi="Comic Sans MS"/>
          <w:b/>
          <w:i/>
          <w:sz w:val="40"/>
          <w:szCs w:val="40"/>
        </w:rPr>
        <w:t>Morpurgo</w:t>
      </w:r>
      <w:proofErr w:type="spellEnd"/>
    </w:p>
    <w:p w:rsidR="007B3146" w:rsidRDefault="007B3146" w:rsidP="007B3146">
      <w:pPr>
        <w:pStyle w:val="NormalWeb"/>
        <w:rPr>
          <w:rFonts w:ascii="Comic Sans MS" w:hAnsi="Comic Sans MS"/>
          <w:b/>
          <w:i/>
          <w:sz w:val="40"/>
          <w:szCs w:val="40"/>
        </w:rPr>
      </w:pPr>
    </w:p>
    <w:p w:rsidR="006012DE" w:rsidRDefault="006012DE" w:rsidP="0036141C">
      <w:pPr>
        <w:autoSpaceDE w:val="0"/>
        <w:autoSpaceDN w:val="0"/>
        <w:adjustRightInd w:val="0"/>
        <w:spacing w:after="0" w:line="240" w:lineRule="auto"/>
        <w:rPr>
          <w:rFonts w:ascii="Comic Sans MS" w:eastAsia="Times New Roman" w:hAnsi="Comic Sans MS" w:cs="Times New Roman"/>
          <w:sz w:val="40"/>
          <w:szCs w:val="40"/>
          <w:lang w:eastAsia="en-GB"/>
        </w:rPr>
      </w:pPr>
    </w:p>
    <w:p w:rsidR="006012DE" w:rsidRDefault="006012DE" w:rsidP="0036141C">
      <w:pPr>
        <w:autoSpaceDE w:val="0"/>
        <w:autoSpaceDN w:val="0"/>
        <w:adjustRightInd w:val="0"/>
        <w:spacing w:after="0" w:line="240" w:lineRule="auto"/>
        <w:rPr>
          <w:rFonts w:ascii="Comic Sans MS" w:eastAsia="Times New Roman" w:hAnsi="Comic Sans MS" w:cs="Times New Roman"/>
          <w:sz w:val="40"/>
          <w:szCs w:val="40"/>
          <w:lang w:eastAsia="en-GB"/>
        </w:rPr>
      </w:pPr>
    </w:p>
    <w:p w:rsidR="00A60C53" w:rsidRPr="00915546" w:rsidRDefault="00354F5A" w:rsidP="0036141C">
      <w:pPr>
        <w:autoSpaceDE w:val="0"/>
        <w:autoSpaceDN w:val="0"/>
        <w:adjustRightInd w:val="0"/>
        <w:spacing w:after="0" w:line="240" w:lineRule="auto"/>
        <w:rPr>
          <w:rFonts w:ascii="Comic Sans MS" w:hAnsi="Comic Sans MS" w:cs="Arial"/>
          <w:b/>
          <w:bCs/>
          <w:sz w:val="28"/>
          <w:szCs w:val="28"/>
        </w:rPr>
      </w:pPr>
      <w:r w:rsidRPr="00915546">
        <w:rPr>
          <w:rFonts w:ascii="Comic Sans MS" w:hAnsi="Comic Sans MS" w:cs="Arial"/>
          <w:b/>
          <w:bCs/>
          <w:sz w:val="28"/>
          <w:szCs w:val="28"/>
        </w:rPr>
        <w:t xml:space="preserve">1. </w:t>
      </w:r>
      <w:r w:rsidRPr="00915546">
        <w:rPr>
          <w:rFonts w:ascii="Comic Sans MS" w:hAnsi="Comic Sans MS" w:cs="Arial"/>
          <w:b/>
          <w:bCs/>
          <w:sz w:val="28"/>
          <w:szCs w:val="28"/>
          <w:u w:val="single"/>
        </w:rPr>
        <w:t xml:space="preserve">Our </w:t>
      </w:r>
      <w:r w:rsidR="009F20B3" w:rsidRPr="00915546">
        <w:rPr>
          <w:rFonts w:ascii="Comic Sans MS" w:hAnsi="Comic Sans MS" w:cs="Arial"/>
          <w:b/>
          <w:bCs/>
          <w:sz w:val="28"/>
          <w:szCs w:val="28"/>
          <w:u w:val="single"/>
        </w:rPr>
        <w:t>Philosoph</w:t>
      </w:r>
      <w:r w:rsidR="00A60C53" w:rsidRPr="00915546">
        <w:rPr>
          <w:rFonts w:ascii="Comic Sans MS" w:hAnsi="Comic Sans MS" w:cs="Arial"/>
          <w:b/>
          <w:bCs/>
          <w:sz w:val="28"/>
          <w:szCs w:val="28"/>
          <w:u w:val="single"/>
        </w:rPr>
        <w:t>y</w:t>
      </w:r>
      <w:r w:rsidR="003C60EB" w:rsidRPr="00915546">
        <w:rPr>
          <w:rFonts w:ascii="Comic Sans MS" w:hAnsi="Comic Sans MS" w:cs="Arial"/>
          <w:b/>
          <w:bCs/>
          <w:sz w:val="28"/>
          <w:szCs w:val="28"/>
          <w:u w:val="single"/>
        </w:rPr>
        <w:t>:</w:t>
      </w:r>
    </w:p>
    <w:p w:rsidR="00673B3F" w:rsidRPr="007B3146" w:rsidRDefault="00673B3F" w:rsidP="00673B3F">
      <w:pPr>
        <w:pStyle w:val="Default"/>
        <w:spacing w:after="120"/>
        <w:ind w:left="357" w:hanging="358"/>
        <w:rPr>
          <w:rFonts w:ascii="Comic Sans MS" w:hAnsi="Comic Sans MS"/>
        </w:rPr>
      </w:pPr>
      <w:r w:rsidRPr="00915546">
        <w:rPr>
          <w:rFonts w:ascii="Comic Sans MS" w:hAnsi="Comic Sans MS"/>
        </w:rPr>
        <w:t xml:space="preserve">    </w:t>
      </w:r>
      <w:r w:rsidR="009F20B3" w:rsidRPr="007B3146">
        <w:rPr>
          <w:rFonts w:ascii="Comic Sans MS" w:hAnsi="Comic Sans MS"/>
        </w:rPr>
        <w:t xml:space="preserve">As a school we believe that </w:t>
      </w:r>
      <w:r w:rsidR="007B3146" w:rsidRPr="007B3146">
        <w:rPr>
          <w:rFonts w:ascii="Comic Sans MS" w:hAnsi="Comic Sans MS" w:cs="Calibri"/>
        </w:rPr>
        <w:t xml:space="preserve">that learning to write is an excellent and enjoyable experience for everyone. The process of learning to write should be both inspiring and challenging and enable our children to become motivated and adept writers in any given situation. This policy outlines the purpose, nature and management of writing at </w:t>
      </w:r>
      <w:r w:rsidR="007B3146">
        <w:rPr>
          <w:rFonts w:ascii="Comic Sans MS" w:hAnsi="Comic Sans MS" w:cs="Calibri"/>
        </w:rPr>
        <w:t xml:space="preserve">St Cecilia’s Catholic Junior </w:t>
      </w:r>
      <w:r w:rsidR="007B3146" w:rsidRPr="007B3146">
        <w:rPr>
          <w:rFonts w:ascii="Comic Sans MS" w:hAnsi="Comic Sans MS" w:cs="Calibri"/>
        </w:rPr>
        <w:t>School. Our school policy for writing reflects national and local guidance and best practice and the implementation of this policy is the responsibility of all the staff.</w:t>
      </w:r>
    </w:p>
    <w:p w:rsidR="009F20B3" w:rsidRPr="00915546" w:rsidRDefault="009F20B3" w:rsidP="009F20B3">
      <w:pPr>
        <w:pStyle w:val="Default"/>
        <w:spacing w:after="240"/>
        <w:rPr>
          <w:rFonts w:ascii="Comic Sans MS" w:hAnsi="Comic Sans MS"/>
        </w:rPr>
      </w:pPr>
    </w:p>
    <w:p w:rsidR="00076485" w:rsidRDefault="00354F5A" w:rsidP="00673B3F">
      <w:pPr>
        <w:pStyle w:val="Default"/>
        <w:rPr>
          <w:sz w:val="28"/>
          <w:szCs w:val="28"/>
        </w:rPr>
      </w:pPr>
      <w:r w:rsidRPr="00915546">
        <w:rPr>
          <w:rFonts w:ascii="Comic Sans MS" w:hAnsi="Comic Sans MS"/>
          <w:b/>
          <w:bCs/>
          <w:sz w:val="28"/>
          <w:szCs w:val="28"/>
        </w:rPr>
        <w:t xml:space="preserve">2. </w:t>
      </w:r>
      <w:r w:rsidR="003C60EB" w:rsidRPr="00915546">
        <w:rPr>
          <w:rFonts w:ascii="Comic Sans MS" w:hAnsi="Comic Sans MS"/>
          <w:b/>
          <w:bCs/>
          <w:sz w:val="28"/>
          <w:szCs w:val="28"/>
          <w:u w:val="single"/>
        </w:rPr>
        <w:t xml:space="preserve">Our </w:t>
      </w:r>
      <w:r w:rsidR="00241B4D" w:rsidRPr="00915546">
        <w:rPr>
          <w:rFonts w:ascii="Comic Sans MS" w:hAnsi="Comic Sans MS"/>
          <w:b/>
          <w:bCs/>
          <w:sz w:val="28"/>
          <w:szCs w:val="28"/>
          <w:u w:val="single"/>
        </w:rPr>
        <w:t>Aims</w:t>
      </w:r>
      <w:r w:rsidR="0035792B">
        <w:rPr>
          <w:rFonts w:ascii="Comic Sans MS" w:hAnsi="Comic Sans MS"/>
          <w:b/>
          <w:bCs/>
          <w:sz w:val="28"/>
          <w:szCs w:val="28"/>
          <w:u w:val="single"/>
        </w:rPr>
        <w:t xml:space="preserve"> for teaching writing</w:t>
      </w:r>
      <w:r w:rsidR="003C60EB" w:rsidRPr="00915546">
        <w:rPr>
          <w:rFonts w:ascii="Comic Sans MS" w:hAnsi="Comic Sans MS"/>
          <w:b/>
          <w:bCs/>
          <w:sz w:val="28"/>
          <w:szCs w:val="28"/>
          <w:u w:val="single"/>
        </w:rPr>
        <w:t>:</w:t>
      </w:r>
      <w:r w:rsidR="00673B3F" w:rsidRPr="00915546">
        <w:rPr>
          <w:sz w:val="28"/>
          <w:szCs w:val="28"/>
        </w:rPr>
        <w:t xml:space="preserve"> </w:t>
      </w:r>
    </w:p>
    <w:p w:rsidR="0035792B" w:rsidRPr="00915546" w:rsidRDefault="0035792B" w:rsidP="00673B3F">
      <w:pPr>
        <w:pStyle w:val="Default"/>
        <w:rPr>
          <w:sz w:val="28"/>
          <w:szCs w:val="28"/>
        </w:rPr>
      </w:pPr>
    </w:p>
    <w:p w:rsidR="007B3146" w:rsidRPr="00056EEC" w:rsidRDefault="003C60EB" w:rsidP="00056EEC">
      <w:pPr>
        <w:pStyle w:val="ListParagraph"/>
        <w:numPr>
          <w:ilvl w:val="0"/>
          <w:numId w:val="3"/>
        </w:numPr>
        <w:autoSpaceDE w:val="0"/>
        <w:autoSpaceDN w:val="0"/>
        <w:adjustRightInd w:val="0"/>
        <w:spacing w:after="0" w:line="240" w:lineRule="auto"/>
        <w:rPr>
          <w:rFonts w:cs="Calibri"/>
          <w:sz w:val="24"/>
          <w:szCs w:val="24"/>
        </w:rPr>
      </w:pPr>
      <w:r w:rsidRPr="00056EEC">
        <w:rPr>
          <w:rFonts w:ascii="Comic Sans MS" w:hAnsi="Comic Sans MS"/>
          <w:sz w:val="24"/>
          <w:szCs w:val="24"/>
        </w:rPr>
        <w:t>We want our chi</w:t>
      </w:r>
      <w:r w:rsidR="007B3146" w:rsidRPr="00056EEC">
        <w:rPr>
          <w:rFonts w:ascii="Comic Sans MS" w:hAnsi="Comic Sans MS"/>
          <w:sz w:val="24"/>
          <w:szCs w:val="24"/>
        </w:rPr>
        <w:t>ldren to be enthusiastic and independent writers</w:t>
      </w:r>
      <w:r w:rsidRPr="00056EEC">
        <w:rPr>
          <w:rFonts w:ascii="Comic Sans MS" w:hAnsi="Comic Sans MS"/>
          <w:sz w:val="24"/>
          <w:szCs w:val="24"/>
        </w:rPr>
        <w:t xml:space="preserve"> who </w:t>
      </w:r>
      <w:r w:rsidR="00EA1FA6" w:rsidRPr="00056EEC">
        <w:rPr>
          <w:rFonts w:ascii="Comic Sans MS" w:hAnsi="Comic Sans MS"/>
          <w:sz w:val="24"/>
          <w:szCs w:val="24"/>
        </w:rPr>
        <w:t>by the end of their primary education,</w:t>
      </w:r>
      <w:r w:rsidR="007B3146" w:rsidRPr="00056EEC">
        <w:rPr>
          <w:rFonts w:ascii="Comic Sans MS" w:hAnsi="Comic Sans MS"/>
          <w:sz w:val="24"/>
          <w:szCs w:val="24"/>
        </w:rPr>
        <w:t xml:space="preserve"> are able to write</w:t>
      </w:r>
      <w:r w:rsidR="00EA1FA6" w:rsidRPr="00056EEC">
        <w:rPr>
          <w:rFonts w:ascii="Comic Sans MS" w:hAnsi="Comic Sans MS"/>
          <w:sz w:val="24"/>
          <w:szCs w:val="24"/>
        </w:rPr>
        <w:t xml:space="preserve"> fluently, and with confidence, in any subject in their forthcoming secondary education.</w:t>
      </w:r>
      <w:r w:rsidR="007B3146" w:rsidRPr="00056EEC">
        <w:rPr>
          <w:rFonts w:cs="Calibri"/>
          <w:sz w:val="24"/>
          <w:szCs w:val="24"/>
        </w:rPr>
        <w:t xml:space="preserve"> </w:t>
      </w:r>
    </w:p>
    <w:p w:rsidR="007B3146" w:rsidRPr="00056EEC" w:rsidRDefault="007B3146" w:rsidP="00056EEC">
      <w:pPr>
        <w:pStyle w:val="ListParagraph"/>
        <w:numPr>
          <w:ilvl w:val="0"/>
          <w:numId w:val="3"/>
        </w:numPr>
        <w:autoSpaceDE w:val="0"/>
        <w:autoSpaceDN w:val="0"/>
        <w:adjustRightInd w:val="0"/>
        <w:spacing w:after="0" w:line="240" w:lineRule="auto"/>
        <w:rPr>
          <w:rFonts w:ascii="Comic Sans MS" w:hAnsi="Comic Sans MS" w:cs="Calibri"/>
          <w:sz w:val="24"/>
          <w:szCs w:val="24"/>
        </w:rPr>
      </w:pPr>
      <w:r w:rsidRPr="00056EEC">
        <w:rPr>
          <w:rFonts w:ascii="Comic Sans MS" w:hAnsi="Comic Sans MS" w:cs="Calibri"/>
          <w:sz w:val="24"/>
          <w:szCs w:val="24"/>
        </w:rPr>
        <w:t>Enjoy writing</w:t>
      </w:r>
      <w:r w:rsidR="0035792B" w:rsidRPr="00056EEC">
        <w:rPr>
          <w:rFonts w:ascii="Comic Sans MS" w:hAnsi="Comic Sans MS" w:cs="Calibri"/>
          <w:sz w:val="24"/>
          <w:szCs w:val="24"/>
        </w:rPr>
        <w:t>.</w:t>
      </w:r>
    </w:p>
    <w:p w:rsidR="007B3146" w:rsidRPr="00056EEC" w:rsidRDefault="007B3146" w:rsidP="00056EEC">
      <w:pPr>
        <w:pStyle w:val="ListParagraph"/>
        <w:numPr>
          <w:ilvl w:val="0"/>
          <w:numId w:val="3"/>
        </w:numPr>
        <w:autoSpaceDE w:val="0"/>
        <w:autoSpaceDN w:val="0"/>
        <w:adjustRightInd w:val="0"/>
        <w:spacing w:after="0" w:line="240" w:lineRule="auto"/>
        <w:rPr>
          <w:rFonts w:ascii="Comic Sans MS" w:hAnsi="Comic Sans MS" w:cs="Calibri"/>
          <w:sz w:val="24"/>
          <w:szCs w:val="24"/>
        </w:rPr>
      </w:pPr>
      <w:r w:rsidRPr="00056EEC">
        <w:rPr>
          <w:rFonts w:ascii="Comic Sans MS" w:hAnsi="Comic Sans MS" w:cs="Calibri"/>
          <w:sz w:val="24"/>
          <w:szCs w:val="24"/>
        </w:rPr>
        <w:t>See themselves as good writers.</w:t>
      </w:r>
    </w:p>
    <w:p w:rsidR="007B3146" w:rsidRPr="00056EEC" w:rsidRDefault="007B3146" w:rsidP="00056EEC">
      <w:pPr>
        <w:pStyle w:val="ListParagraph"/>
        <w:numPr>
          <w:ilvl w:val="0"/>
          <w:numId w:val="3"/>
        </w:numPr>
        <w:autoSpaceDE w:val="0"/>
        <w:autoSpaceDN w:val="0"/>
        <w:adjustRightInd w:val="0"/>
        <w:spacing w:after="0" w:line="240" w:lineRule="auto"/>
        <w:rPr>
          <w:rFonts w:ascii="Comic Sans MS" w:hAnsi="Comic Sans MS" w:cs="Calibri"/>
          <w:sz w:val="24"/>
          <w:szCs w:val="24"/>
        </w:rPr>
      </w:pPr>
      <w:r w:rsidRPr="00056EEC">
        <w:rPr>
          <w:rFonts w:ascii="Comic Sans MS" w:hAnsi="Comic Sans MS" w:cs="Calibri"/>
          <w:sz w:val="24"/>
          <w:szCs w:val="24"/>
        </w:rPr>
        <w:t>Use the common conventions of writing, including grammar, punctuation and spelling.</w:t>
      </w:r>
    </w:p>
    <w:p w:rsidR="007B3146" w:rsidRPr="00056EEC" w:rsidRDefault="007B3146" w:rsidP="00056EEC">
      <w:pPr>
        <w:pStyle w:val="ListParagraph"/>
        <w:numPr>
          <w:ilvl w:val="0"/>
          <w:numId w:val="3"/>
        </w:numPr>
        <w:autoSpaceDE w:val="0"/>
        <w:autoSpaceDN w:val="0"/>
        <w:adjustRightInd w:val="0"/>
        <w:spacing w:after="0" w:line="240" w:lineRule="auto"/>
        <w:rPr>
          <w:rFonts w:ascii="Comic Sans MS" w:hAnsi="Comic Sans MS" w:cs="Calibri"/>
          <w:sz w:val="24"/>
          <w:szCs w:val="24"/>
        </w:rPr>
      </w:pPr>
      <w:r w:rsidRPr="00056EEC">
        <w:rPr>
          <w:rFonts w:ascii="Comic Sans MS" w:hAnsi="Comic Sans MS" w:cs="Calibri"/>
          <w:sz w:val="24"/>
          <w:szCs w:val="24"/>
        </w:rPr>
        <w:t>Write in different contexts and for different purposes and audiences, including themselves.</w:t>
      </w:r>
    </w:p>
    <w:p w:rsidR="007B3146" w:rsidRPr="00056EEC" w:rsidRDefault="007B3146" w:rsidP="00056EEC">
      <w:pPr>
        <w:pStyle w:val="Default"/>
        <w:numPr>
          <w:ilvl w:val="0"/>
          <w:numId w:val="3"/>
        </w:numPr>
        <w:spacing w:before="240" w:after="120"/>
        <w:rPr>
          <w:rFonts w:ascii="Comic Sans MS" w:hAnsi="Comic Sans MS"/>
        </w:rPr>
      </w:pPr>
      <w:r w:rsidRPr="00056EEC">
        <w:rPr>
          <w:rFonts w:ascii="Comic Sans MS" w:hAnsi="Comic Sans MS" w:cs="Calibri"/>
        </w:rPr>
        <w:t>Work both individually and collaboratively on written tasks</w:t>
      </w:r>
      <w:r w:rsidR="0035792B" w:rsidRPr="00056EEC">
        <w:rPr>
          <w:rFonts w:ascii="Comic Sans MS" w:hAnsi="Comic Sans MS" w:cs="Calibri"/>
        </w:rPr>
        <w:t>.</w:t>
      </w:r>
    </w:p>
    <w:p w:rsidR="007B3146" w:rsidRPr="00056EEC" w:rsidRDefault="0035792B" w:rsidP="00056EEC">
      <w:pPr>
        <w:pStyle w:val="ListParagraph"/>
        <w:numPr>
          <w:ilvl w:val="0"/>
          <w:numId w:val="3"/>
        </w:numPr>
        <w:autoSpaceDE w:val="0"/>
        <w:autoSpaceDN w:val="0"/>
        <w:adjustRightInd w:val="0"/>
        <w:spacing w:after="0" w:line="240" w:lineRule="auto"/>
        <w:rPr>
          <w:rFonts w:ascii="Comic Sans MS" w:hAnsi="Comic Sans MS" w:cs="Calibri"/>
          <w:sz w:val="24"/>
          <w:szCs w:val="24"/>
        </w:rPr>
      </w:pPr>
      <w:r w:rsidRPr="00056EEC">
        <w:rPr>
          <w:rFonts w:ascii="Comic Sans MS" w:hAnsi="Comic Sans MS"/>
          <w:sz w:val="24"/>
          <w:szCs w:val="24"/>
        </w:rPr>
        <w:t>Write legibly, fluently and with increasing speed.</w:t>
      </w:r>
    </w:p>
    <w:p w:rsidR="0008090E" w:rsidRPr="00915546" w:rsidRDefault="0008090E" w:rsidP="00241B4D">
      <w:pPr>
        <w:pStyle w:val="Default"/>
        <w:spacing w:before="240" w:after="120"/>
        <w:rPr>
          <w:rFonts w:ascii="Comic Sans MS" w:hAnsi="Comic Sans MS"/>
        </w:rPr>
      </w:pPr>
      <w:r w:rsidRPr="00915546">
        <w:rPr>
          <w:rFonts w:ascii="Comic Sans MS" w:hAnsi="Comic Sans MS"/>
        </w:rPr>
        <w:t xml:space="preserve">As a school we plan and teach to </w:t>
      </w:r>
      <w:r w:rsidR="0002482B">
        <w:rPr>
          <w:rFonts w:ascii="Comic Sans MS" w:hAnsi="Comic Sans MS"/>
        </w:rPr>
        <w:t xml:space="preserve">meet or exceed </w:t>
      </w:r>
      <w:r w:rsidRPr="00915546">
        <w:rPr>
          <w:rFonts w:ascii="Comic Sans MS" w:hAnsi="Comic Sans MS"/>
        </w:rPr>
        <w:t xml:space="preserve">the </w:t>
      </w:r>
      <w:proofErr w:type="gramStart"/>
      <w:r w:rsidRPr="00915546">
        <w:rPr>
          <w:rFonts w:ascii="Comic Sans MS" w:hAnsi="Comic Sans MS"/>
        </w:rPr>
        <w:t>Statutory</w:t>
      </w:r>
      <w:proofErr w:type="gramEnd"/>
      <w:r w:rsidRPr="00915546">
        <w:rPr>
          <w:rFonts w:ascii="Comic Sans MS" w:hAnsi="Comic Sans MS"/>
        </w:rPr>
        <w:t xml:space="preserve"> requirements </w:t>
      </w:r>
      <w:r w:rsidR="002E203F" w:rsidRPr="00915546">
        <w:rPr>
          <w:rFonts w:ascii="Comic Sans MS" w:hAnsi="Comic Sans MS"/>
        </w:rPr>
        <w:t>laid out</w:t>
      </w:r>
      <w:r w:rsidRPr="00915546">
        <w:rPr>
          <w:rFonts w:ascii="Comic Sans MS" w:hAnsi="Comic Sans MS"/>
        </w:rPr>
        <w:t xml:space="preserve"> in the New National Curriculum</w:t>
      </w:r>
      <w:r w:rsidR="002E203F" w:rsidRPr="00915546">
        <w:rPr>
          <w:rFonts w:ascii="Comic Sans MS" w:hAnsi="Comic Sans MS"/>
        </w:rPr>
        <w:t xml:space="preserve"> 2014.</w:t>
      </w:r>
    </w:p>
    <w:p w:rsidR="0035792B" w:rsidRDefault="002E203F" w:rsidP="00241B4D">
      <w:pPr>
        <w:pStyle w:val="Default"/>
        <w:spacing w:before="240" w:after="120"/>
        <w:rPr>
          <w:rFonts w:ascii="Comic Sans MS" w:hAnsi="Comic Sans MS"/>
        </w:rPr>
      </w:pPr>
      <w:r w:rsidRPr="00915546">
        <w:rPr>
          <w:rFonts w:ascii="Comic Sans MS" w:hAnsi="Comic Sans MS"/>
        </w:rPr>
        <w:t xml:space="preserve">To be </w:t>
      </w:r>
      <w:r w:rsidRPr="00915546">
        <w:rPr>
          <w:rFonts w:ascii="Comic Sans MS" w:hAnsi="Comic Sans MS"/>
          <w:b/>
          <w:i/>
        </w:rPr>
        <w:t>‘secondary ready’</w:t>
      </w:r>
      <w:r w:rsidRPr="00915546">
        <w:rPr>
          <w:rFonts w:ascii="Comic Sans MS" w:hAnsi="Comic Sans MS"/>
        </w:rPr>
        <w:t xml:space="preserve"> </w:t>
      </w:r>
      <w:r w:rsidR="0002482B">
        <w:rPr>
          <w:rFonts w:ascii="Comic Sans MS" w:hAnsi="Comic Sans MS"/>
        </w:rPr>
        <w:t xml:space="preserve">at the end of Key Stage 2, </w:t>
      </w:r>
      <w:r w:rsidR="002C0DF7">
        <w:rPr>
          <w:rFonts w:ascii="Comic Sans MS" w:hAnsi="Comic Sans MS"/>
        </w:rPr>
        <w:t>we aim to:</w:t>
      </w:r>
    </w:p>
    <w:p w:rsidR="0068092E" w:rsidRPr="0035792B" w:rsidRDefault="002F03FE" w:rsidP="00241B4D">
      <w:pPr>
        <w:pStyle w:val="Default"/>
        <w:spacing w:before="240" w:after="120"/>
        <w:rPr>
          <w:rFonts w:ascii="Comic Sans MS" w:hAnsi="Comic Sans MS"/>
        </w:rPr>
      </w:pPr>
      <w:r w:rsidRPr="00915546">
        <w:rPr>
          <w:rFonts w:ascii="Comic Sans MS" w:hAnsi="Comic Sans MS"/>
          <w:b/>
          <w:sz w:val="28"/>
          <w:szCs w:val="28"/>
        </w:rPr>
        <w:t>Lower Key Stage 2:</w:t>
      </w:r>
      <w:r w:rsidR="00D61EEE">
        <w:rPr>
          <w:rFonts w:ascii="Comic Sans MS" w:hAnsi="Comic Sans MS"/>
          <w:b/>
          <w:sz w:val="28"/>
          <w:szCs w:val="28"/>
        </w:rPr>
        <w:t xml:space="preserve"> </w:t>
      </w:r>
      <w:r w:rsidRPr="00915546">
        <w:rPr>
          <w:rFonts w:ascii="Comic Sans MS" w:hAnsi="Comic Sans MS"/>
          <w:b/>
          <w:sz w:val="28"/>
          <w:szCs w:val="28"/>
        </w:rPr>
        <w:t xml:space="preserve">Years </w:t>
      </w:r>
      <w:r w:rsidR="0068092E" w:rsidRPr="00915546">
        <w:rPr>
          <w:rFonts w:ascii="Comic Sans MS" w:hAnsi="Comic Sans MS"/>
          <w:b/>
          <w:sz w:val="28"/>
          <w:szCs w:val="28"/>
        </w:rPr>
        <w:t>3&amp;4</w:t>
      </w:r>
    </w:p>
    <w:p w:rsidR="0035792B" w:rsidRPr="0035792B" w:rsidRDefault="0035792B" w:rsidP="0035792B">
      <w:pPr>
        <w:rPr>
          <w:rFonts w:ascii="Comic Sans MS" w:eastAsia="Times New Roman" w:hAnsi="Comic Sans MS" w:cs="Times New Roman"/>
          <w:sz w:val="24"/>
          <w:szCs w:val="24"/>
          <w:lang w:eastAsia="en-GB"/>
        </w:rPr>
      </w:pPr>
      <w:r w:rsidRPr="0035792B">
        <w:rPr>
          <w:rFonts w:ascii="Comic Sans MS" w:hAnsi="Comic Sans MS"/>
          <w:sz w:val="24"/>
          <w:szCs w:val="24"/>
        </w:rPr>
        <w:t>Our children will be taught how to</w:t>
      </w:r>
      <w:r w:rsidRPr="0035792B">
        <w:rPr>
          <w:rFonts w:ascii="Comic Sans MS" w:eastAsia="Times New Roman" w:hAnsi="Comic Sans MS" w:cs="Times New Roman"/>
          <w:sz w:val="24"/>
          <w:szCs w:val="24"/>
          <w:lang w:eastAsia="en-GB"/>
        </w:rPr>
        <w:t xml:space="preserve"> plan their writing by: </w:t>
      </w:r>
    </w:p>
    <w:p w:rsidR="002E203F" w:rsidRPr="009202C1" w:rsidRDefault="0035792B" w:rsidP="009202C1">
      <w:pPr>
        <w:numPr>
          <w:ilvl w:val="0"/>
          <w:numId w:val="4"/>
        </w:numPr>
        <w:tabs>
          <w:tab w:val="clear" w:pos="720"/>
        </w:tabs>
        <w:spacing w:before="100" w:beforeAutospacing="1" w:after="100" w:afterAutospacing="1" w:line="240" w:lineRule="auto"/>
        <w:ind w:left="142" w:hanging="142"/>
        <w:rPr>
          <w:rFonts w:ascii="Comic Sans MS" w:eastAsia="Times New Roman" w:hAnsi="Comic Sans MS" w:cs="Times New Roman"/>
          <w:sz w:val="24"/>
          <w:szCs w:val="24"/>
          <w:lang w:eastAsia="en-GB"/>
        </w:rPr>
      </w:pPr>
      <w:r w:rsidRPr="0035792B">
        <w:rPr>
          <w:rFonts w:ascii="Comic Sans MS" w:eastAsia="Times New Roman" w:hAnsi="Comic Sans MS" w:cs="Times New Roman"/>
          <w:sz w:val="24"/>
          <w:szCs w:val="24"/>
          <w:lang w:eastAsia="en-GB"/>
        </w:rPr>
        <w:t>discussing writing similar to that which they are planning to write in order to understand and learn from its st</w:t>
      </w:r>
      <w:r w:rsidR="009202C1">
        <w:rPr>
          <w:rFonts w:ascii="Comic Sans MS" w:eastAsia="Times New Roman" w:hAnsi="Comic Sans MS" w:cs="Times New Roman"/>
          <w:sz w:val="24"/>
          <w:szCs w:val="24"/>
          <w:lang w:eastAsia="en-GB"/>
        </w:rPr>
        <w:t>ructure, vocabulary and grammar</w:t>
      </w:r>
    </w:p>
    <w:p w:rsidR="002E203F" w:rsidRPr="00915546" w:rsidRDefault="002E203F" w:rsidP="00056EEC">
      <w:pPr>
        <w:pStyle w:val="Default"/>
        <w:spacing w:before="240" w:after="120"/>
        <w:rPr>
          <w:rFonts w:ascii="Comic Sans MS" w:hAnsi="Comic Sans MS"/>
        </w:rPr>
      </w:pPr>
      <w:r w:rsidRPr="00915546">
        <w:rPr>
          <w:rFonts w:ascii="Comic Sans MS" w:hAnsi="Comic Sans MS"/>
        </w:rPr>
        <w:t xml:space="preserve">● </w:t>
      </w:r>
      <w:proofErr w:type="gramStart"/>
      <w:r w:rsidR="0035792B" w:rsidRPr="0035792B">
        <w:rPr>
          <w:rFonts w:ascii="Comic Sans MS" w:hAnsi="Comic Sans MS"/>
        </w:rPr>
        <w:t>discussing</w:t>
      </w:r>
      <w:proofErr w:type="gramEnd"/>
      <w:r w:rsidR="0035792B" w:rsidRPr="0035792B">
        <w:rPr>
          <w:rFonts w:ascii="Comic Sans MS" w:hAnsi="Comic Sans MS"/>
        </w:rPr>
        <w:t xml:space="preserve"> and recording ideas</w:t>
      </w:r>
      <w:r w:rsidR="0035792B">
        <w:rPr>
          <w:rFonts w:ascii="Comic Sans MS" w:hAnsi="Comic Sans MS"/>
        </w:rPr>
        <w:t>.</w:t>
      </w:r>
    </w:p>
    <w:p w:rsidR="009202C1" w:rsidRDefault="009202C1" w:rsidP="00241B4D">
      <w:pPr>
        <w:pStyle w:val="Default"/>
        <w:spacing w:before="240" w:after="120"/>
        <w:rPr>
          <w:rFonts w:ascii="Comic Sans MS" w:hAnsi="Comic Sans MS"/>
          <w:u w:val="single"/>
        </w:rPr>
      </w:pPr>
    </w:p>
    <w:p w:rsidR="0035792B" w:rsidRPr="005F1979" w:rsidRDefault="0035792B" w:rsidP="00241B4D">
      <w:pPr>
        <w:pStyle w:val="Default"/>
        <w:spacing w:before="240" w:after="120"/>
        <w:rPr>
          <w:rFonts w:ascii="Comic Sans MS" w:hAnsi="Comic Sans MS"/>
        </w:rPr>
      </w:pPr>
      <w:r w:rsidRPr="005F1979">
        <w:rPr>
          <w:rFonts w:ascii="Comic Sans MS" w:hAnsi="Comic Sans MS"/>
          <w:u w:val="single"/>
        </w:rPr>
        <w:lastRenderedPageBreak/>
        <w:t>Draft and write by</w:t>
      </w:r>
      <w:r w:rsidRPr="005F1979">
        <w:rPr>
          <w:rFonts w:ascii="Comic Sans MS" w:hAnsi="Comic Sans MS"/>
        </w:rPr>
        <w:t>:</w:t>
      </w:r>
    </w:p>
    <w:p w:rsidR="0035792B" w:rsidRPr="0035792B" w:rsidRDefault="0035792B" w:rsidP="00241B4D">
      <w:pPr>
        <w:pStyle w:val="Default"/>
        <w:spacing w:before="240" w:after="120"/>
        <w:rPr>
          <w:rFonts w:ascii="Comic Sans MS" w:hAnsi="Comic Sans MS"/>
        </w:rPr>
      </w:pPr>
      <w:r w:rsidRPr="00915546">
        <w:rPr>
          <w:rFonts w:ascii="Comic Sans MS" w:hAnsi="Comic Sans MS"/>
        </w:rPr>
        <w:t xml:space="preserve"> </w:t>
      </w:r>
      <w:r w:rsidR="0068092E" w:rsidRPr="00915546">
        <w:rPr>
          <w:rFonts w:ascii="Comic Sans MS" w:hAnsi="Comic Sans MS"/>
        </w:rPr>
        <w:t>●</w:t>
      </w:r>
      <w:r w:rsidRPr="0035792B">
        <w:t xml:space="preserve"> </w:t>
      </w:r>
      <w:r w:rsidRPr="0035792B">
        <w:rPr>
          <w:rFonts w:ascii="Comic Sans MS" w:hAnsi="Comic Sans MS"/>
        </w:rPr>
        <w:t>composing and rehearsing sentences orally (including dialogue), progressively building a varied and rich vocabulary and an increasing range of sentence structures</w:t>
      </w:r>
      <w:r>
        <w:rPr>
          <w:rFonts w:ascii="Comic Sans MS" w:hAnsi="Comic Sans MS"/>
        </w:rPr>
        <w:t>,</w:t>
      </w:r>
    </w:p>
    <w:p w:rsidR="0035792B" w:rsidRDefault="0035792B" w:rsidP="00241B4D">
      <w:pPr>
        <w:pStyle w:val="Default"/>
        <w:spacing w:before="240" w:after="120"/>
        <w:rPr>
          <w:rFonts w:ascii="Comic Sans MS" w:hAnsi="Comic Sans MS"/>
        </w:rPr>
      </w:pPr>
      <w:r w:rsidRPr="00915546">
        <w:rPr>
          <w:rFonts w:ascii="Comic Sans MS" w:hAnsi="Comic Sans MS"/>
        </w:rPr>
        <w:t xml:space="preserve"> </w:t>
      </w:r>
      <w:r w:rsidR="002E203F" w:rsidRPr="00915546">
        <w:rPr>
          <w:rFonts w:ascii="Comic Sans MS" w:hAnsi="Comic Sans MS"/>
        </w:rPr>
        <w:t>●</w:t>
      </w:r>
      <w:r w:rsidRPr="0035792B">
        <w:t xml:space="preserve"> </w:t>
      </w:r>
      <w:r w:rsidRPr="0035792B">
        <w:rPr>
          <w:rFonts w:ascii="Comic Sans MS" w:hAnsi="Comic Sans MS"/>
        </w:rPr>
        <w:t>organising paragraphs around a theme</w:t>
      </w:r>
      <w:r>
        <w:rPr>
          <w:rFonts w:ascii="Comic Sans MS" w:hAnsi="Comic Sans MS"/>
        </w:rPr>
        <w:t>,</w:t>
      </w:r>
    </w:p>
    <w:p w:rsidR="00FA4258" w:rsidRPr="00915546" w:rsidRDefault="0035792B" w:rsidP="00241B4D">
      <w:pPr>
        <w:pStyle w:val="Default"/>
        <w:spacing w:before="240" w:after="120"/>
        <w:rPr>
          <w:rFonts w:ascii="Comic Sans MS" w:hAnsi="Comic Sans MS"/>
        </w:rPr>
      </w:pPr>
      <w:r w:rsidRPr="00915546">
        <w:rPr>
          <w:rFonts w:ascii="Comic Sans MS" w:hAnsi="Comic Sans MS"/>
        </w:rPr>
        <w:t xml:space="preserve"> </w:t>
      </w:r>
      <w:r w:rsidR="0068092E" w:rsidRPr="00915546">
        <w:rPr>
          <w:rFonts w:ascii="Comic Sans MS" w:hAnsi="Comic Sans MS"/>
        </w:rPr>
        <w:t>●</w:t>
      </w:r>
      <w:r w:rsidRPr="0035792B">
        <w:t xml:space="preserve"> </w:t>
      </w:r>
      <w:proofErr w:type="gramStart"/>
      <w:r w:rsidRPr="0035792B">
        <w:rPr>
          <w:rFonts w:ascii="Comic Sans MS" w:hAnsi="Comic Sans MS"/>
        </w:rPr>
        <w:t>in</w:t>
      </w:r>
      <w:proofErr w:type="gramEnd"/>
      <w:r w:rsidRPr="0035792B">
        <w:rPr>
          <w:rFonts w:ascii="Comic Sans MS" w:hAnsi="Comic Sans MS"/>
        </w:rPr>
        <w:t xml:space="preserve"> narratives, creating settings, characters and plot</w:t>
      </w:r>
      <w:r>
        <w:rPr>
          <w:rFonts w:ascii="Comic Sans MS" w:hAnsi="Comic Sans MS"/>
        </w:rPr>
        <w:t>,</w:t>
      </w:r>
    </w:p>
    <w:p w:rsidR="0068092E" w:rsidRPr="00915546" w:rsidRDefault="002E203F" w:rsidP="00241B4D">
      <w:pPr>
        <w:pStyle w:val="Default"/>
        <w:spacing w:before="240" w:after="120"/>
        <w:rPr>
          <w:rFonts w:ascii="Comic Sans MS" w:hAnsi="Comic Sans MS"/>
        </w:rPr>
      </w:pPr>
      <w:r w:rsidRPr="00915546">
        <w:rPr>
          <w:rFonts w:ascii="Comic Sans MS" w:hAnsi="Comic Sans MS"/>
        </w:rPr>
        <w:t>●</w:t>
      </w:r>
      <w:r w:rsidR="0035792B">
        <w:t xml:space="preserve"> </w:t>
      </w:r>
      <w:proofErr w:type="gramStart"/>
      <w:r w:rsidR="0035792B" w:rsidRPr="0035792B">
        <w:rPr>
          <w:rFonts w:ascii="Comic Sans MS" w:hAnsi="Comic Sans MS"/>
        </w:rPr>
        <w:t>in</w:t>
      </w:r>
      <w:proofErr w:type="gramEnd"/>
      <w:r w:rsidR="0035792B" w:rsidRPr="0035792B">
        <w:rPr>
          <w:rFonts w:ascii="Comic Sans MS" w:hAnsi="Comic Sans MS"/>
        </w:rPr>
        <w:t xml:space="preserve"> non-narrative material, using simple organisational devices [for example, headings and sub-headings]</w:t>
      </w:r>
    </w:p>
    <w:tbl>
      <w:tblPr>
        <w:tblW w:w="0" w:type="auto"/>
        <w:tblBorders>
          <w:top w:val="nil"/>
          <w:left w:val="nil"/>
          <w:bottom w:val="nil"/>
          <w:right w:val="nil"/>
        </w:tblBorders>
        <w:tblLayout w:type="fixed"/>
        <w:tblLook w:val="0000" w:firstRow="0" w:lastRow="0" w:firstColumn="0" w:lastColumn="0" w:noHBand="0" w:noVBand="0"/>
      </w:tblPr>
      <w:tblGrid>
        <w:gridCol w:w="9381"/>
      </w:tblGrid>
      <w:tr w:rsidR="00FA4258" w:rsidRPr="00FA4258">
        <w:trPr>
          <w:trHeight w:val="2055"/>
        </w:trPr>
        <w:tc>
          <w:tcPr>
            <w:tcW w:w="9381" w:type="dxa"/>
          </w:tcPr>
          <w:p w:rsidR="009202C1" w:rsidRDefault="009202C1" w:rsidP="00FA4258">
            <w:pPr>
              <w:autoSpaceDE w:val="0"/>
              <w:autoSpaceDN w:val="0"/>
              <w:adjustRightInd w:val="0"/>
              <w:spacing w:after="0" w:line="240" w:lineRule="auto"/>
              <w:rPr>
                <w:rFonts w:ascii="Comic Sans MS" w:hAnsi="Comic Sans MS"/>
                <w:sz w:val="24"/>
                <w:szCs w:val="24"/>
                <w:u w:val="single"/>
              </w:rPr>
            </w:pPr>
          </w:p>
          <w:p w:rsidR="0035792B" w:rsidRDefault="0035792B" w:rsidP="00FA4258">
            <w:pPr>
              <w:autoSpaceDE w:val="0"/>
              <w:autoSpaceDN w:val="0"/>
              <w:adjustRightInd w:val="0"/>
              <w:spacing w:after="0" w:line="240" w:lineRule="auto"/>
              <w:rPr>
                <w:rFonts w:ascii="Comic Sans MS" w:hAnsi="Comic Sans MS"/>
                <w:sz w:val="24"/>
                <w:szCs w:val="24"/>
              </w:rPr>
            </w:pPr>
            <w:r w:rsidRPr="005F1979">
              <w:rPr>
                <w:rFonts w:ascii="Comic Sans MS" w:hAnsi="Comic Sans MS"/>
                <w:sz w:val="24"/>
                <w:szCs w:val="24"/>
                <w:u w:val="single"/>
              </w:rPr>
              <w:t>Evaluate and edit by</w:t>
            </w:r>
            <w:r>
              <w:rPr>
                <w:rFonts w:ascii="Comic Sans MS" w:hAnsi="Comic Sans MS"/>
                <w:sz w:val="24"/>
                <w:szCs w:val="24"/>
              </w:rPr>
              <w:t>:</w:t>
            </w:r>
          </w:p>
          <w:p w:rsidR="0035792B" w:rsidRPr="0035792B" w:rsidRDefault="0035792B" w:rsidP="00FA4258">
            <w:pPr>
              <w:autoSpaceDE w:val="0"/>
              <w:autoSpaceDN w:val="0"/>
              <w:adjustRightInd w:val="0"/>
              <w:spacing w:after="0" w:line="240" w:lineRule="auto"/>
              <w:rPr>
                <w:rFonts w:ascii="Comic Sans MS" w:hAnsi="Comic Sans MS" w:cs="Wingdings"/>
                <w:color w:val="000000"/>
                <w:sz w:val="24"/>
                <w:szCs w:val="24"/>
              </w:rPr>
            </w:pPr>
          </w:p>
          <w:p w:rsidR="00FA4258" w:rsidRPr="00915546" w:rsidRDefault="0035792B" w:rsidP="00FA4258">
            <w:pPr>
              <w:autoSpaceDE w:val="0"/>
              <w:autoSpaceDN w:val="0"/>
              <w:adjustRightInd w:val="0"/>
              <w:spacing w:after="0" w:line="240" w:lineRule="auto"/>
              <w:rPr>
                <w:rFonts w:ascii="Comic Sans MS" w:hAnsi="Comic Sans MS" w:cs="Arial"/>
                <w:color w:val="000000"/>
                <w:sz w:val="24"/>
                <w:szCs w:val="24"/>
              </w:rPr>
            </w:pPr>
            <w:r w:rsidRPr="00915546">
              <w:rPr>
                <w:rFonts w:ascii="Comic Sans MS" w:hAnsi="Comic Sans MS" w:cs="Wingdings"/>
                <w:color w:val="000000"/>
                <w:sz w:val="24"/>
                <w:szCs w:val="24"/>
              </w:rPr>
              <w:t xml:space="preserve"> </w:t>
            </w:r>
            <w:r w:rsidR="00FA4258" w:rsidRPr="00915546">
              <w:rPr>
                <w:rFonts w:ascii="Comic Sans MS" w:hAnsi="Comic Sans MS" w:cs="Wingdings"/>
                <w:color w:val="000000"/>
                <w:sz w:val="24"/>
                <w:szCs w:val="24"/>
              </w:rPr>
              <w:t>●</w:t>
            </w:r>
            <w:r w:rsidR="00FA4258" w:rsidRPr="00FA4258">
              <w:rPr>
                <w:rFonts w:ascii="Comic Sans MS" w:hAnsi="Comic Sans MS" w:cs="Arial"/>
                <w:color w:val="000000"/>
                <w:sz w:val="24"/>
                <w:szCs w:val="24"/>
              </w:rPr>
              <w:t xml:space="preserve"> </w:t>
            </w:r>
            <w:r w:rsidR="005F1979" w:rsidRPr="005F1979">
              <w:rPr>
                <w:rFonts w:ascii="Comic Sans MS" w:hAnsi="Comic Sans MS"/>
                <w:sz w:val="24"/>
                <w:szCs w:val="24"/>
              </w:rPr>
              <w:t>assessing the effectiveness of their own and others’ writing and suggesting improvements</w:t>
            </w:r>
            <w:r w:rsidR="005F1979">
              <w:rPr>
                <w:rFonts w:ascii="Comic Sans MS" w:hAnsi="Comic Sans MS"/>
                <w:sz w:val="24"/>
                <w:szCs w:val="24"/>
              </w:rPr>
              <w:t xml:space="preserve"> </w:t>
            </w:r>
            <w:r w:rsidR="009202C1">
              <w:rPr>
                <w:rFonts w:ascii="Comic Sans MS" w:hAnsi="Comic Sans MS"/>
                <w:sz w:val="24"/>
                <w:szCs w:val="24"/>
              </w:rPr>
              <w:t>using a co-operative feedback approach,</w:t>
            </w:r>
          </w:p>
          <w:p w:rsidR="00FA4258" w:rsidRPr="00FA4258" w:rsidRDefault="00FA4258" w:rsidP="00FA4258">
            <w:pPr>
              <w:autoSpaceDE w:val="0"/>
              <w:autoSpaceDN w:val="0"/>
              <w:adjustRightInd w:val="0"/>
              <w:spacing w:after="0" w:line="240" w:lineRule="auto"/>
              <w:rPr>
                <w:rFonts w:ascii="Comic Sans MS" w:hAnsi="Comic Sans MS" w:cs="Arial"/>
                <w:color w:val="000000"/>
                <w:sz w:val="24"/>
                <w:szCs w:val="24"/>
              </w:rPr>
            </w:pPr>
          </w:p>
          <w:p w:rsidR="005F1979" w:rsidRDefault="00FA4258" w:rsidP="00FA4258">
            <w:pPr>
              <w:autoSpaceDE w:val="0"/>
              <w:autoSpaceDN w:val="0"/>
              <w:adjustRightInd w:val="0"/>
              <w:spacing w:after="0" w:line="240" w:lineRule="auto"/>
              <w:rPr>
                <w:rFonts w:ascii="Comic Sans MS" w:hAnsi="Comic Sans MS"/>
                <w:sz w:val="24"/>
                <w:szCs w:val="24"/>
              </w:rPr>
            </w:pPr>
            <w:r w:rsidRPr="00915546">
              <w:rPr>
                <w:rFonts w:ascii="Comic Sans MS" w:hAnsi="Comic Sans MS" w:cs="Wingdings"/>
                <w:color w:val="000000"/>
                <w:sz w:val="24"/>
                <w:szCs w:val="24"/>
              </w:rPr>
              <w:t>●</w:t>
            </w:r>
            <w:r w:rsidR="005F1979">
              <w:t xml:space="preserve"> </w:t>
            </w:r>
            <w:r w:rsidR="005F1979" w:rsidRPr="005F1979">
              <w:rPr>
                <w:rFonts w:ascii="Comic Sans MS" w:hAnsi="Comic Sans MS"/>
                <w:sz w:val="24"/>
                <w:szCs w:val="24"/>
              </w:rPr>
              <w:t>proposing changes to grammar and vocabulary to improve consistency, including the accurate use of pronouns in sentences</w:t>
            </w:r>
            <w:r w:rsidR="005F1979">
              <w:rPr>
                <w:rFonts w:ascii="Comic Sans MS" w:hAnsi="Comic Sans MS"/>
                <w:sz w:val="24"/>
                <w:szCs w:val="24"/>
              </w:rPr>
              <w:t>,</w:t>
            </w:r>
          </w:p>
          <w:p w:rsidR="005F1979" w:rsidRPr="005F1979" w:rsidRDefault="005F1979" w:rsidP="00FA4258">
            <w:pPr>
              <w:autoSpaceDE w:val="0"/>
              <w:autoSpaceDN w:val="0"/>
              <w:adjustRightInd w:val="0"/>
              <w:spacing w:after="0" w:line="240" w:lineRule="auto"/>
              <w:rPr>
                <w:rFonts w:ascii="Comic Sans MS" w:hAnsi="Comic Sans MS" w:cs="Wingdings"/>
                <w:color w:val="000000"/>
                <w:sz w:val="24"/>
                <w:szCs w:val="24"/>
              </w:rPr>
            </w:pPr>
          </w:p>
          <w:p w:rsidR="00FA4258" w:rsidRPr="00915546" w:rsidRDefault="005F1979" w:rsidP="00FA4258">
            <w:pPr>
              <w:autoSpaceDE w:val="0"/>
              <w:autoSpaceDN w:val="0"/>
              <w:adjustRightInd w:val="0"/>
              <w:spacing w:after="0" w:line="240" w:lineRule="auto"/>
              <w:rPr>
                <w:rFonts w:ascii="Comic Sans MS" w:hAnsi="Comic Sans MS" w:cs="Arial"/>
                <w:color w:val="000000"/>
                <w:sz w:val="24"/>
                <w:szCs w:val="24"/>
              </w:rPr>
            </w:pPr>
            <w:r w:rsidRPr="00915546">
              <w:rPr>
                <w:rFonts w:ascii="Comic Sans MS" w:hAnsi="Comic Sans MS" w:cs="Wingdings"/>
                <w:color w:val="000000"/>
                <w:sz w:val="24"/>
                <w:szCs w:val="24"/>
              </w:rPr>
              <w:t xml:space="preserve"> </w:t>
            </w:r>
            <w:r w:rsidR="00FA4258" w:rsidRPr="00915546">
              <w:rPr>
                <w:rFonts w:ascii="Comic Sans MS" w:hAnsi="Comic Sans MS" w:cs="Wingdings"/>
                <w:color w:val="000000"/>
                <w:sz w:val="24"/>
                <w:szCs w:val="24"/>
              </w:rPr>
              <w:t>●</w:t>
            </w:r>
            <w:r>
              <w:t xml:space="preserve"> </w:t>
            </w:r>
            <w:r w:rsidRPr="005F1979">
              <w:rPr>
                <w:rFonts w:ascii="Comic Sans MS" w:hAnsi="Comic Sans MS"/>
                <w:sz w:val="24"/>
                <w:szCs w:val="24"/>
              </w:rPr>
              <w:t>proofread for spelling and punctuation errors</w:t>
            </w:r>
            <w:r>
              <w:rPr>
                <w:rFonts w:ascii="Comic Sans MS" w:hAnsi="Comic Sans MS"/>
                <w:sz w:val="24"/>
                <w:szCs w:val="24"/>
              </w:rPr>
              <w:t>,</w:t>
            </w:r>
          </w:p>
          <w:p w:rsidR="00FA4258" w:rsidRPr="00915546" w:rsidRDefault="00FA4258" w:rsidP="00FA4258">
            <w:pPr>
              <w:autoSpaceDE w:val="0"/>
              <w:autoSpaceDN w:val="0"/>
              <w:adjustRightInd w:val="0"/>
              <w:spacing w:after="0" w:line="240" w:lineRule="auto"/>
              <w:rPr>
                <w:rFonts w:ascii="Comic Sans MS" w:hAnsi="Comic Sans MS" w:cs="Arial"/>
                <w:color w:val="000000"/>
                <w:sz w:val="24"/>
                <w:szCs w:val="24"/>
              </w:rPr>
            </w:pPr>
          </w:p>
          <w:p w:rsidR="00FA4258" w:rsidRDefault="00FA4258" w:rsidP="00FA4258">
            <w:pPr>
              <w:autoSpaceDE w:val="0"/>
              <w:autoSpaceDN w:val="0"/>
              <w:adjustRightInd w:val="0"/>
              <w:spacing w:after="0" w:line="240" w:lineRule="auto"/>
              <w:rPr>
                <w:rFonts w:ascii="Comic Sans MS" w:hAnsi="Comic Sans MS"/>
                <w:sz w:val="24"/>
                <w:szCs w:val="24"/>
              </w:rPr>
            </w:pPr>
            <w:r w:rsidRPr="005F1979">
              <w:rPr>
                <w:rFonts w:ascii="Comic Sans MS" w:hAnsi="Comic Sans MS" w:cs="Arial"/>
                <w:color w:val="000000"/>
                <w:sz w:val="24"/>
                <w:szCs w:val="24"/>
              </w:rPr>
              <w:t>●</w:t>
            </w:r>
            <w:r w:rsidR="005F1979" w:rsidRPr="005F1979">
              <w:rPr>
                <w:rFonts w:ascii="Comic Sans MS" w:hAnsi="Comic Sans MS"/>
                <w:sz w:val="24"/>
                <w:szCs w:val="24"/>
              </w:rPr>
              <w:t xml:space="preserve"> read their own writing aloud to a group or the whole class, using appropriate intonation and controlling the tone and volume so that the meaning is clear</w:t>
            </w:r>
            <w:r w:rsidR="005F1979">
              <w:rPr>
                <w:rFonts w:ascii="Comic Sans MS" w:hAnsi="Comic Sans MS"/>
                <w:sz w:val="24"/>
                <w:szCs w:val="24"/>
              </w:rPr>
              <w:t>.</w:t>
            </w:r>
          </w:p>
          <w:p w:rsidR="005F1979" w:rsidRPr="005F1979" w:rsidRDefault="005F1979" w:rsidP="00FA4258">
            <w:pPr>
              <w:autoSpaceDE w:val="0"/>
              <w:autoSpaceDN w:val="0"/>
              <w:adjustRightInd w:val="0"/>
              <w:spacing w:after="0" w:line="240" w:lineRule="auto"/>
              <w:rPr>
                <w:rFonts w:ascii="Comic Sans MS" w:hAnsi="Comic Sans MS" w:cs="Arial"/>
                <w:color w:val="000000"/>
                <w:sz w:val="24"/>
                <w:szCs w:val="24"/>
              </w:rPr>
            </w:pPr>
          </w:p>
          <w:p w:rsidR="005F1979" w:rsidRPr="005F1979" w:rsidRDefault="005F1979" w:rsidP="005F1979">
            <w:pPr>
              <w:spacing w:before="100" w:beforeAutospacing="1" w:after="100" w:afterAutospacing="1" w:line="240" w:lineRule="auto"/>
              <w:outlineLvl w:val="3"/>
              <w:rPr>
                <w:rFonts w:ascii="Comic Sans MS" w:eastAsia="Times New Roman" w:hAnsi="Comic Sans MS" w:cs="Times New Roman"/>
                <w:b/>
                <w:bCs/>
                <w:sz w:val="24"/>
                <w:szCs w:val="24"/>
                <w:lang w:eastAsia="en-GB"/>
              </w:rPr>
            </w:pPr>
            <w:r w:rsidRPr="005F1979">
              <w:rPr>
                <w:rFonts w:ascii="Comic Sans MS" w:eastAsia="Times New Roman" w:hAnsi="Comic Sans MS" w:cs="Times New Roman"/>
                <w:b/>
                <w:bCs/>
                <w:sz w:val="24"/>
                <w:szCs w:val="24"/>
                <w:lang w:eastAsia="en-GB"/>
              </w:rPr>
              <w:t>Handwriting</w:t>
            </w:r>
          </w:p>
          <w:p w:rsidR="005F1979" w:rsidRPr="005F1979" w:rsidRDefault="005F1979" w:rsidP="005F1979">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Our children will be ta</w:t>
            </w:r>
            <w:r w:rsidRPr="005F1979">
              <w:rPr>
                <w:rFonts w:ascii="Comic Sans MS" w:eastAsia="Times New Roman" w:hAnsi="Comic Sans MS" w:cs="Times New Roman"/>
                <w:sz w:val="24"/>
                <w:szCs w:val="24"/>
                <w:lang w:eastAsia="en-GB"/>
              </w:rPr>
              <w:t>ught to:</w:t>
            </w:r>
          </w:p>
          <w:p w:rsidR="005F1979" w:rsidRPr="005F1979" w:rsidRDefault="005F1979" w:rsidP="005F1979">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5F1979">
              <w:rPr>
                <w:rFonts w:ascii="Comic Sans MS" w:eastAsia="Times New Roman" w:hAnsi="Comic Sans MS" w:cs="Times New Roman"/>
                <w:sz w:val="24"/>
                <w:szCs w:val="24"/>
                <w:lang w:eastAsia="en-GB"/>
              </w:rPr>
              <w:t xml:space="preserve">use the diagonal and horizontal strokes that are needed to join letters and understand which letters, when adjacent to one another, are best left </w:t>
            </w:r>
            <w:proofErr w:type="spellStart"/>
            <w:r w:rsidRPr="005F1979">
              <w:rPr>
                <w:rFonts w:ascii="Comic Sans MS" w:eastAsia="Times New Roman" w:hAnsi="Comic Sans MS" w:cs="Times New Roman"/>
                <w:sz w:val="24"/>
                <w:szCs w:val="24"/>
                <w:lang w:eastAsia="en-GB"/>
              </w:rPr>
              <w:t>unjoined</w:t>
            </w:r>
            <w:proofErr w:type="spellEnd"/>
          </w:p>
          <w:p w:rsidR="006012DE" w:rsidRPr="005B11B3" w:rsidRDefault="005F1979" w:rsidP="005B11B3">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5F1979">
              <w:rPr>
                <w:rFonts w:ascii="Comic Sans MS" w:eastAsia="Times New Roman" w:hAnsi="Comic Sans MS" w:cs="Times New Roman"/>
                <w:sz w:val="24"/>
                <w:szCs w:val="24"/>
                <w:lang w:eastAsia="en-GB"/>
              </w:rPr>
              <w:t xml:space="preserve">increase the legibility, consistency and quality of their handwriting, [for example, by ensuring that the </w:t>
            </w:r>
            <w:proofErr w:type="spellStart"/>
            <w:r w:rsidRPr="005F1979">
              <w:rPr>
                <w:rFonts w:ascii="Comic Sans MS" w:eastAsia="Times New Roman" w:hAnsi="Comic Sans MS" w:cs="Times New Roman"/>
                <w:sz w:val="24"/>
                <w:szCs w:val="24"/>
                <w:lang w:eastAsia="en-GB"/>
              </w:rPr>
              <w:t>downstrokes</w:t>
            </w:r>
            <w:proofErr w:type="spellEnd"/>
            <w:r w:rsidRPr="005F1979">
              <w:rPr>
                <w:rFonts w:ascii="Comic Sans MS" w:eastAsia="Times New Roman" w:hAnsi="Comic Sans MS" w:cs="Times New Roman"/>
                <w:sz w:val="24"/>
                <w:szCs w:val="24"/>
                <w:lang w:eastAsia="en-GB"/>
              </w:rPr>
              <w:t xml:space="preserve"> of letters are parallel and equidistant, and that lines of writing are spaced sufficiently so that the ascenders and descenders of letters do not touch]</w:t>
            </w:r>
          </w:p>
          <w:p w:rsidR="005B11B3" w:rsidRDefault="005B11B3" w:rsidP="005F1979">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Pen licences are awarded to children who are consistently using accurate joined handwriting. </w:t>
            </w:r>
          </w:p>
          <w:p w:rsidR="005B11B3" w:rsidRPr="005F1979" w:rsidRDefault="005B11B3" w:rsidP="005F1979">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Blue </w:t>
            </w:r>
            <w:proofErr w:type="spellStart"/>
            <w:r>
              <w:rPr>
                <w:rFonts w:ascii="Comic Sans MS" w:eastAsia="Times New Roman" w:hAnsi="Comic Sans MS" w:cs="Times New Roman"/>
                <w:sz w:val="24"/>
                <w:szCs w:val="24"/>
                <w:lang w:eastAsia="en-GB"/>
              </w:rPr>
              <w:t>berol</w:t>
            </w:r>
            <w:proofErr w:type="spellEnd"/>
            <w:r>
              <w:rPr>
                <w:rFonts w:ascii="Comic Sans MS" w:eastAsia="Times New Roman" w:hAnsi="Comic Sans MS" w:cs="Times New Roman"/>
                <w:sz w:val="24"/>
                <w:szCs w:val="24"/>
                <w:lang w:eastAsia="en-GB"/>
              </w:rPr>
              <w:t xml:space="preserve"> pens are used when children have achieved a pen licence.</w:t>
            </w:r>
          </w:p>
          <w:p w:rsidR="00FA4258" w:rsidRPr="00FA4258" w:rsidRDefault="00FA4258" w:rsidP="00FA4258">
            <w:pPr>
              <w:autoSpaceDE w:val="0"/>
              <w:autoSpaceDN w:val="0"/>
              <w:adjustRightInd w:val="0"/>
              <w:spacing w:after="0" w:line="240" w:lineRule="auto"/>
              <w:rPr>
                <w:rFonts w:ascii="Arial" w:hAnsi="Arial" w:cs="Arial"/>
                <w:color w:val="000000"/>
                <w:sz w:val="24"/>
                <w:szCs w:val="24"/>
              </w:rPr>
            </w:pPr>
          </w:p>
        </w:tc>
      </w:tr>
    </w:tbl>
    <w:p w:rsidR="0068092E" w:rsidRDefault="002F03FE" w:rsidP="0068092E">
      <w:pPr>
        <w:pStyle w:val="Default"/>
        <w:spacing w:before="240" w:after="120"/>
        <w:rPr>
          <w:rFonts w:ascii="Comic Sans MS" w:hAnsi="Comic Sans MS"/>
          <w:b/>
          <w:sz w:val="28"/>
          <w:szCs w:val="28"/>
        </w:rPr>
      </w:pPr>
      <w:r w:rsidRPr="00915546">
        <w:rPr>
          <w:rFonts w:ascii="Comic Sans MS" w:hAnsi="Comic Sans MS"/>
          <w:b/>
          <w:sz w:val="28"/>
          <w:szCs w:val="28"/>
        </w:rPr>
        <w:lastRenderedPageBreak/>
        <w:t>Upper Key Stage 2:</w:t>
      </w:r>
      <w:r w:rsidR="00D61EEE">
        <w:rPr>
          <w:rFonts w:ascii="Comic Sans MS" w:hAnsi="Comic Sans MS"/>
          <w:b/>
          <w:sz w:val="28"/>
          <w:szCs w:val="28"/>
        </w:rPr>
        <w:t xml:space="preserve"> </w:t>
      </w:r>
      <w:r w:rsidR="0068092E" w:rsidRPr="00915546">
        <w:rPr>
          <w:rFonts w:ascii="Comic Sans MS" w:hAnsi="Comic Sans MS"/>
          <w:b/>
          <w:sz w:val="28"/>
          <w:szCs w:val="28"/>
        </w:rPr>
        <w:t>Years 5&amp;6</w:t>
      </w:r>
    </w:p>
    <w:p w:rsidR="005F1979" w:rsidRPr="005F1979" w:rsidRDefault="005F1979" w:rsidP="005F1979">
      <w:pPr>
        <w:rPr>
          <w:rFonts w:ascii="Comic Sans MS" w:eastAsia="Times New Roman" w:hAnsi="Comic Sans MS" w:cs="Times New Roman"/>
          <w:sz w:val="24"/>
          <w:szCs w:val="24"/>
          <w:lang w:eastAsia="en-GB"/>
        </w:rPr>
      </w:pPr>
      <w:r w:rsidRPr="0035792B">
        <w:rPr>
          <w:rFonts w:ascii="Comic Sans MS" w:hAnsi="Comic Sans MS"/>
          <w:sz w:val="24"/>
          <w:szCs w:val="24"/>
        </w:rPr>
        <w:t>Our children will be taught how to</w:t>
      </w:r>
      <w:r w:rsidRPr="0035792B">
        <w:rPr>
          <w:rFonts w:ascii="Comic Sans MS" w:eastAsia="Times New Roman" w:hAnsi="Comic Sans MS" w:cs="Times New Roman"/>
          <w:sz w:val="24"/>
          <w:szCs w:val="24"/>
          <w:lang w:eastAsia="en-GB"/>
        </w:rPr>
        <w:t xml:space="preserve"> plan their writing by: </w:t>
      </w:r>
    </w:p>
    <w:p w:rsidR="005F1979" w:rsidRDefault="0068092E" w:rsidP="0068092E">
      <w:pPr>
        <w:pStyle w:val="Default"/>
        <w:spacing w:after="120"/>
        <w:rPr>
          <w:rFonts w:ascii="Comic Sans MS" w:hAnsi="Comic Sans MS"/>
        </w:rPr>
      </w:pPr>
      <w:r w:rsidRPr="00915546">
        <w:rPr>
          <w:rFonts w:ascii="Comic Sans MS" w:hAnsi="Comic Sans MS"/>
          <w:bCs/>
        </w:rPr>
        <w:t>●</w:t>
      </w:r>
      <w:r w:rsidR="005F1979" w:rsidRPr="005F1979">
        <w:t xml:space="preserve"> </w:t>
      </w:r>
      <w:r w:rsidR="005F1979" w:rsidRPr="005F1979">
        <w:rPr>
          <w:rFonts w:ascii="Comic Sans MS" w:hAnsi="Comic Sans MS"/>
        </w:rPr>
        <w:t>identifying the audience for and purpose of the writing, selecting the appropriate form and using other similar writing as models for their own</w:t>
      </w:r>
      <w:r w:rsidR="005F1979">
        <w:rPr>
          <w:rFonts w:ascii="Comic Sans MS" w:hAnsi="Comic Sans MS"/>
        </w:rPr>
        <w:t>.</w:t>
      </w:r>
    </w:p>
    <w:p w:rsidR="0068092E" w:rsidRPr="00915546" w:rsidRDefault="005F1979" w:rsidP="0068092E">
      <w:pPr>
        <w:pStyle w:val="Default"/>
        <w:spacing w:after="120"/>
        <w:rPr>
          <w:rFonts w:ascii="Comic Sans MS" w:hAnsi="Comic Sans MS"/>
        </w:rPr>
      </w:pPr>
      <w:r w:rsidRPr="00915546">
        <w:rPr>
          <w:rFonts w:ascii="Comic Sans MS" w:hAnsi="Comic Sans MS"/>
          <w:bCs/>
        </w:rPr>
        <w:t>●</w:t>
      </w:r>
      <w:r w:rsidRPr="005F1979">
        <w:rPr>
          <w:rFonts w:ascii="Comic Sans MS" w:hAnsi="Comic Sans MS"/>
        </w:rPr>
        <w:t>noting and developing initial ideas, drawing on reading and research where necessary</w:t>
      </w:r>
    </w:p>
    <w:p w:rsidR="0068092E" w:rsidRPr="005F1979" w:rsidRDefault="0068092E" w:rsidP="0068092E">
      <w:pPr>
        <w:pStyle w:val="Default"/>
        <w:spacing w:before="240" w:after="120"/>
        <w:rPr>
          <w:rFonts w:ascii="Comic Sans MS" w:hAnsi="Comic Sans MS"/>
        </w:rPr>
      </w:pPr>
      <w:r w:rsidRPr="005F1979">
        <w:rPr>
          <w:rFonts w:ascii="Comic Sans MS" w:hAnsi="Comic Sans MS"/>
        </w:rPr>
        <w:t xml:space="preserve">● </w:t>
      </w:r>
      <w:r w:rsidR="005F1979" w:rsidRPr="005F1979">
        <w:rPr>
          <w:rFonts w:ascii="Comic Sans MS" w:hAnsi="Comic Sans MS"/>
        </w:rPr>
        <w:t>in writing narratives, considering how authors have developed characters and settings in what pupils have read, listened to or seen performed</w:t>
      </w:r>
      <w:r w:rsidR="005F1979">
        <w:rPr>
          <w:rFonts w:ascii="Comic Sans MS" w:hAnsi="Comic Sans MS"/>
        </w:rPr>
        <w:t>,</w:t>
      </w:r>
    </w:p>
    <w:p w:rsidR="0068092E" w:rsidRPr="00915546" w:rsidRDefault="005F1979" w:rsidP="0068092E">
      <w:pPr>
        <w:pStyle w:val="Default"/>
        <w:spacing w:before="240" w:after="120"/>
        <w:rPr>
          <w:rFonts w:ascii="Comic Sans MS" w:hAnsi="Comic Sans MS"/>
        </w:rPr>
      </w:pPr>
      <w:r w:rsidRPr="005F1979">
        <w:rPr>
          <w:rFonts w:ascii="Comic Sans MS" w:hAnsi="Comic Sans MS"/>
          <w:u w:val="single"/>
        </w:rPr>
        <w:t>Draft and write by</w:t>
      </w:r>
      <w:r>
        <w:t>:</w:t>
      </w:r>
    </w:p>
    <w:p w:rsidR="005F1979" w:rsidRDefault="0068092E" w:rsidP="0068092E">
      <w:pPr>
        <w:pStyle w:val="Default"/>
        <w:spacing w:before="240" w:after="120"/>
        <w:rPr>
          <w:rFonts w:ascii="Comic Sans MS" w:hAnsi="Comic Sans MS"/>
        </w:rPr>
      </w:pPr>
      <w:r w:rsidRPr="00915546">
        <w:rPr>
          <w:rFonts w:ascii="Comic Sans MS" w:hAnsi="Comic Sans MS"/>
        </w:rPr>
        <w:t>●</w:t>
      </w:r>
      <w:r w:rsidR="005F1979" w:rsidRPr="005F1979">
        <w:rPr>
          <w:rFonts w:ascii="Comic Sans MS" w:hAnsi="Comic Sans MS"/>
        </w:rPr>
        <w:t>selecting appropriate grammar and vocabulary, understanding how such choices can change and enhance meaning</w:t>
      </w:r>
      <w:r w:rsidR="005F1979">
        <w:rPr>
          <w:rFonts w:ascii="Comic Sans MS" w:hAnsi="Comic Sans MS"/>
        </w:rPr>
        <w:t>.</w:t>
      </w:r>
    </w:p>
    <w:p w:rsidR="00637E32" w:rsidRDefault="00637E32" w:rsidP="0068092E">
      <w:pPr>
        <w:pStyle w:val="Default"/>
        <w:spacing w:before="240" w:after="120"/>
        <w:rPr>
          <w:rFonts w:ascii="Comic Sans MS" w:hAnsi="Comic Sans MS"/>
        </w:rPr>
      </w:pPr>
      <w:r w:rsidRPr="00915546">
        <w:rPr>
          <w:rFonts w:ascii="Comic Sans MS" w:hAnsi="Comic Sans MS"/>
        </w:rPr>
        <w:t>●</w:t>
      </w:r>
      <w:r w:rsidR="00F426F0" w:rsidRPr="00F426F0">
        <w:rPr>
          <w:rFonts w:ascii="Comic Sans MS" w:hAnsi="Comic Sans MS"/>
        </w:rPr>
        <w:t>in narratives, describing settings, characters and atmosphere and integrating dialogue to convey character and advance the action</w:t>
      </w:r>
      <w:r w:rsidR="00F426F0">
        <w:rPr>
          <w:rFonts w:ascii="Comic Sans MS" w:hAnsi="Comic Sans MS"/>
        </w:rPr>
        <w:t>,</w:t>
      </w:r>
    </w:p>
    <w:p w:rsidR="00F426F0" w:rsidRPr="00F426F0" w:rsidRDefault="00F426F0" w:rsidP="0068092E">
      <w:pPr>
        <w:pStyle w:val="Default"/>
        <w:spacing w:before="240" w:after="120"/>
        <w:rPr>
          <w:rFonts w:ascii="Comic Sans MS" w:hAnsi="Comic Sans MS"/>
        </w:rPr>
      </w:pPr>
      <w:r w:rsidRPr="00F426F0">
        <w:rPr>
          <w:rFonts w:ascii="Comic Sans MS" w:hAnsi="Comic Sans MS"/>
        </w:rPr>
        <w:t>●précising longer passages,</w:t>
      </w:r>
    </w:p>
    <w:p w:rsidR="00F426F0" w:rsidRPr="00F426F0" w:rsidRDefault="00F426F0" w:rsidP="00F426F0">
      <w:pPr>
        <w:spacing w:after="0" w:line="240" w:lineRule="auto"/>
        <w:rPr>
          <w:rFonts w:ascii="Comic Sans MS" w:eastAsia="Times New Roman" w:hAnsi="Comic Sans MS" w:cs="Times New Roman"/>
          <w:sz w:val="24"/>
          <w:szCs w:val="24"/>
          <w:lang w:eastAsia="en-GB"/>
        </w:rPr>
      </w:pPr>
      <w:r w:rsidRPr="00F426F0">
        <w:rPr>
          <w:rFonts w:ascii="Comic Sans MS" w:hAnsi="Comic Sans MS"/>
        </w:rPr>
        <w:t>●</w:t>
      </w:r>
      <w:r w:rsidRPr="00F426F0">
        <w:rPr>
          <w:rFonts w:ascii="Comic Sans MS" w:eastAsia="Times New Roman" w:hAnsi="Comic Sans MS" w:cs="Times New Roman"/>
          <w:sz w:val="24"/>
          <w:szCs w:val="24"/>
          <w:lang w:eastAsia="en-GB"/>
        </w:rPr>
        <w:t xml:space="preserve"> using a wide range of devices to build cohesi</w:t>
      </w:r>
      <w:r>
        <w:rPr>
          <w:rFonts w:ascii="Comic Sans MS" w:eastAsia="Times New Roman" w:hAnsi="Comic Sans MS" w:cs="Times New Roman"/>
          <w:sz w:val="24"/>
          <w:szCs w:val="24"/>
          <w:lang w:eastAsia="en-GB"/>
        </w:rPr>
        <w:t>on within and across paragraphs,</w:t>
      </w:r>
    </w:p>
    <w:p w:rsidR="00F426F0" w:rsidRDefault="00F426F0" w:rsidP="00DE6D79">
      <w:pPr>
        <w:pStyle w:val="Default"/>
        <w:spacing w:before="240" w:after="120"/>
        <w:jc w:val="both"/>
        <w:rPr>
          <w:rFonts w:ascii="Comic Sans MS" w:eastAsia="Times New Roman" w:hAnsi="Comic Sans MS" w:cs="Times New Roman"/>
          <w:color w:val="auto"/>
          <w:lang w:eastAsia="en-GB"/>
        </w:rPr>
      </w:pPr>
      <w:r w:rsidRPr="00F426F0">
        <w:rPr>
          <w:rFonts w:ascii="Comic Sans MS" w:hAnsi="Comic Sans MS"/>
        </w:rPr>
        <w:t>●</w:t>
      </w:r>
      <w:r w:rsidRPr="00F426F0">
        <w:rPr>
          <w:rFonts w:ascii="Comic Sans MS" w:eastAsia="Times New Roman" w:hAnsi="Comic Sans MS" w:cs="Times New Roman"/>
          <w:color w:val="auto"/>
          <w:lang w:eastAsia="en-GB"/>
        </w:rPr>
        <w:t>using further organisational and presentational devices to structure text and to guide the reader [for example, headings, bullet points, underlining]</w:t>
      </w:r>
    </w:p>
    <w:p w:rsidR="00F426F0" w:rsidRPr="00F426F0" w:rsidRDefault="00F426F0" w:rsidP="00DE6D79">
      <w:pPr>
        <w:pStyle w:val="Default"/>
        <w:spacing w:before="240" w:after="120"/>
        <w:jc w:val="both"/>
        <w:rPr>
          <w:rFonts w:ascii="Comic Sans MS" w:hAnsi="Comic Sans MS"/>
          <w:u w:val="single"/>
        </w:rPr>
      </w:pPr>
      <w:r w:rsidRPr="00F426F0">
        <w:rPr>
          <w:rFonts w:ascii="Comic Sans MS" w:hAnsi="Comic Sans MS"/>
          <w:u w:val="single"/>
        </w:rPr>
        <w:t>Evaluate and edit by:</w:t>
      </w:r>
    </w:p>
    <w:p w:rsidR="00F426F0" w:rsidRPr="00F426F0" w:rsidRDefault="00F426F0" w:rsidP="009202C1">
      <w:pPr>
        <w:numPr>
          <w:ilvl w:val="0"/>
          <w:numId w:val="9"/>
        </w:numPr>
        <w:spacing w:before="100" w:beforeAutospacing="1" w:after="100" w:afterAutospacing="1" w:line="240" w:lineRule="auto"/>
        <w:jc w:val="both"/>
        <w:rPr>
          <w:rFonts w:ascii="Comic Sans MS" w:eastAsia="Times New Roman" w:hAnsi="Comic Sans MS" w:cs="Times New Roman"/>
          <w:sz w:val="24"/>
          <w:szCs w:val="24"/>
          <w:lang w:eastAsia="en-GB"/>
        </w:rPr>
      </w:pPr>
      <w:r w:rsidRPr="00F426F0">
        <w:rPr>
          <w:rFonts w:ascii="Comic Sans MS" w:eastAsia="Times New Roman" w:hAnsi="Comic Sans MS" w:cs="Times New Roman"/>
          <w:sz w:val="24"/>
          <w:szCs w:val="24"/>
          <w:lang w:eastAsia="en-GB"/>
        </w:rPr>
        <w:t>assessing the effectiveness of their own and others’ writing</w:t>
      </w:r>
      <w:r w:rsidR="009202C1">
        <w:rPr>
          <w:rFonts w:ascii="Comic Sans MS" w:eastAsia="Times New Roman" w:hAnsi="Comic Sans MS" w:cs="Times New Roman"/>
          <w:sz w:val="24"/>
          <w:szCs w:val="24"/>
          <w:lang w:eastAsia="en-GB"/>
        </w:rPr>
        <w:t xml:space="preserve"> </w:t>
      </w:r>
      <w:r w:rsidR="009202C1">
        <w:rPr>
          <w:rFonts w:ascii="Comic Sans MS" w:hAnsi="Comic Sans MS"/>
          <w:sz w:val="24"/>
          <w:szCs w:val="24"/>
        </w:rPr>
        <w:t>using a co-operative feedback approach</w:t>
      </w:r>
      <w:r>
        <w:rPr>
          <w:rFonts w:ascii="Comic Sans MS" w:eastAsia="Times New Roman" w:hAnsi="Comic Sans MS" w:cs="Times New Roman"/>
          <w:sz w:val="24"/>
          <w:szCs w:val="24"/>
          <w:lang w:eastAsia="en-GB"/>
        </w:rPr>
        <w:t>,</w:t>
      </w:r>
    </w:p>
    <w:p w:rsidR="00F426F0" w:rsidRPr="00F426F0" w:rsidRDefault="00F426F0" w:rsidP="009202C1">
      <w:pPr>
        <w:numPr>
          <w:ilvl w:val="0"/>
          <w:numId w:val="9"/>
        </w:numPr>
        <w:spacing w:before="100" w:beforeAutospacing="1" w:after="100" w:afterAutospacing="1" w:line="240" w:lineRule="auto"/>
        <w:jc w:val="both"/>
        <w:rPr>
          <w:rFonts w:ascii="Comic Sans MS" w:eastAsia="Times New Roman" w:hAnsi="Comic Sans MS" w:cs="Times New Roman"/>
          <w:sz w:val="24"/>
          <w:szCs w:val="24"/>
          <w:lang w:eastAsia="en-GB"/>
        </w:rPr>
      </w:pPr>
      <w:r w:rsidRPr="00F426F0">
        <w:rPr>
          <w:rFonts w:ascii="Comic Sans MS" w:eastAsia="Times New Roman" w:hAnsi="Comic Sans MS" w:cs="Times New Roman"/>
          <w:sz w:val="24"/>
          <w:szCs w:val="24"/>
          <w:lang w:eastAsia="en-GB"/>
        </w:rPr>
        <w:t>proposing changes to vocabulary, grammar and punctuation to enhance effects and clarify meaning</w:t>
      </w:r>
      <w:r>
        <w:rPr>
          <w:rFonts w:ascii="Comic Sans MS" w:eastAsia="Times New Roman" w:hAnsi="Comic Sans MS" w:cs="Times New Roman"/>
          <w:sz w:val="24"/>
          <w:szCs w:val="24"/>
          <w:lang w:eastAsia="en-GB"/>
        </w:rPr>
        <w:t>,</w:t>
      </w:r>
    </w:p>
    <w:p w:rsidR="00F426F0" w:rsidRPr="00F426F0" w:rsidRDefault="00F426F0" w:rsidP="009202C1">
      <w:pPr>
        <w:numPr>
          <w:ilvl w:val="0"/>
          <w:numId w:val="9"/>
        </w:numPr>
        <w:spacing w:before="100" w:beforeAutospacing="1" w:after="100" w:afterAutospacing="1" w:line="240" w:lineRule="auto"/>
        <w:jc w:val="both"/>
        <w:rPr>
          <w:rFonts w:ascii="Comic Sans MS" w:eastAsia="Times New Roman" w:hAnsi="Comic Sans MS" w:cs="Times New Roman"/>
          <w:sz w:val="24"/>
          <w:szCs w:val="24"/>
          <w:lang w:eastAsia="en-GB"/>
        </w:rPr>
      </w:pPr>
      <w:r w:rsidRPr="00F426F0">
        <w:rPr>
          <w:rFonts w:ascii="Comic Sans MS" w:eastAsia="Times New Roman" w:hAnsi="Comic Sans MS" w:cs="Times New Roman"/>
          <w:sz w:val="24"/>
          <w:szCs w:val="24"/>
          <w:lang w:eastAsia="en-GB"/>
        </w:rPr>
        <w:t>ensuring the consistent and correct use of tense throughout a piece of writing</w:t>
      </w:r>
      <w:r>
        <w:rPr>
          <w:rFonts w:ascii="Comic Sans MS" w:eastAsia="Times New Roman" w:hAnsi="Comic Sans MS" w:cs="Times New Roman"/>
          <w:sz w:val="24"/>
          <w:szCs w:val="24"/>
          <w:lang w:eastAsia="en-GB"/>
        </w:rPr>
        <w:t>,</w:t>
      </w:r>
    </w:p>
    <w:p w:rsidR="00F426F0" w:rsidRPr="00F426F0" w:rsidRDefault="00F426F0" w:rsidP="009202C1">
      <w:pPr>
        <w:numPr>
          <w:ilvl w:val="0"/>
          <w:numId w:val="9"/>
        </w:numPr>
        <w:spacing w:before="100" w:beforeAutospacing="1" w:after="100" w:afterAutospacing="1" w:line="240" w:lineRule="auto"/>
        <w:jc w:val="both"/>
        <w:rPr>
          <w:rFonts w:ascii="Comic Sans MS" w:eastAsia="Times New Roman" w:hAnsi="Comic Sans MS" w:cs="Times New Roman"/>
          <w:sz w:val="24"/>
          <w:szCs w:val="24"/>
          <w:lang w:eastAsia="en-GB"/>
        </w:rPr>
      </w:pPr>
      <w:r w:rsidRPr="00F426F0">
        <w:rPr>
          <w:rFonts w:ascii="Comic Sans MS" w:eastAsia="Times New Roman" w:hAnsi="Comic Sans MS" w:cs="Times New Roman"/>
          <w:sz w:val="24"/>
          <w:szCs w:val="24"/>
          <w:lang w:eastAsia="en-GB"/>
        </w:rPr>
        <w:t>ensuring correct subject and verb agreement when using singular and plural, distinguishing between the language of speech and writing and choosing the appropriate register</w:t>
      </w:r>
      <w:r>
        <w:rPr>
          <w:rFonts w:ascii="Comic Sans MS" w:eastAsia="Times New Roman" w:hAnsi="Comic Sans MS" w:cs="Times New Roman"/>
          <w:sz w:val="24"/>
          <w:szCs w:val="24"/>
          <w:lang w:eastAsia="en-GB"/>
        </w:rPr>
        <w:t>,</w:t>
      </w:r>
    </w:p>
    <w:p w:rsidR="00F426F0" w:rsidRPr="009202C1" w:rsidRDefault="00F426F0" w:rsidP="009202C1">
      <w:pPr>
        <w:pStyle w:val="ListParagraph"/>
        <w:numPr>
          <w:ilvl w:val="0"/>
          <w:numId w:val="9"/>
        </w:numPr>
        <w:spacing w:after="0" w:line="240" w:lineRule="auto"/>
        <w:rPr>
          <w:rFonts w:ascii="Comic Sans MS" w:eastAsia="Times New Roman" w:hAnsi="Comic Sans MS"/>
          <w:sz w:val="24"/>
          <w:szCs w:val="24"/>
          <w:lang w:eastAsia="en-GB"/>
        </w:rPr>
      </w:pPr>
      <w:r w:rsidRPr="009202C1">
        <w:rPr>
          <w:rFonts w:ascii="Comic Sans MS" w:eastAsia="Times New Roman" w:hAnsi="Comic Sans MS"/>
          <w:sz w:val="24"/>
          <w:szCs w:val="24"/>
          <w:lang w:eastAsia="en-GB"/>
        </w:rPr>
        <w:t xml:space="preserve">proofread for spelling and punctuation errors, </w:t>
      </w:r>
    </w:p>
    <w:p w:rsidR="00F426F0" w:rsidRDefault="00F426F0" w:rsidP="009202C1">
      <w:pPr>
        <w:pStyle w:val="Default"/>
        <w:numPr>
          <w:ilvl w:val="0"/>
          <w:numId w:val="9"/>
        </w:numPr>
        <w:spacing w:before="240" w:after="120"/>
        <w:rPr>
          <w:rFonts w:ascii="Comic Sans MS" w:eastAsia="Times New Roman" w:hAnsi="Comic Sans MS" w:cs="Times New Roman"/>
          <w:color w:val="auto"/>
          <w:lang w:eastAsia="en-GB"/>
        </w:rPr>
      </w:pPr>
      <w:proofErr w:type="gramStart"/>
      <w:r w:rsidRPr="00F426F0">
        <w:rPr>
          <w:rFonts w:ascii="Comic Sans MS" w:eastAsia="Times New Roman" w:hAnsi="Comic Sans MS" w:cs="Times New Roman"/>
          <w:color w:val="auto"/>
          <w:lang w:eastAsia="en-GB"/>
        </w:rPr>
        <w:t>perform</w:t>
      </w:r>
      <w:proofErr w:type="gramEnd"/>
      <w:r w:rsidRPr="00F426F0">
        <w:rPr>
          <w:rFonts w:ascii="Comic Sans MS" w:eastAsia="Times New Roman" w:hAnsi="Comic Sans MS" w:cs="Times New Roman"/>
          <w:color w:val="auto"/>
          <w:lang w:eastAsia="en-GB"/>
        </w:rPr>
        <w:t xml:space="preserve"> their own compositions, using appropriate intonation, volume, and movement so that meaning is clear</w:t>
      </w:r>
      <w:r>
        <w:rPr>
          <w:rFonts w:ascii="Comic Sans MS" w:eastAsia="Times New Roman" w:hAnsi="Comic Sans MS" w:cs="Times New Roman"/>
          <w:color w:val="auto"/>
          <w:lang w:eastAsia="en-GB"/>
        </w:rPr>
        <w:t>.</w:t>
      </w:r>
    </w:p>
    <w:p w:rsidR="009202C1" w:rsidRDefault="009202C1" w:rsidP="00DE6D79">
      <w:pPr>
        <w:spacing w:before="100" w:beforeAutospacing="1" w:after="100" w:afterAutospacing="1" w:line="240" w:lineRule="auto"/>
        <w:outlineLvl w:val="3"/>
        <w:rPr>
          <w:rFonts w:ascii="Comic Sans MS" w:eastAsia="Times New Roman" w:hAnsi="Comic Sans MS" w:cs="Times New Roman"/>
          <w:b/>
          <w:bCs/>
          <w:sz w:val="24"/>
          <w:szCs w:val="24"/>
          <w:lang w:eastAsia="en-GB"/>
        </w:rPr>
      </w:pPr>
    </w:p>
    <w:p w:rsidR="00DE6D79" w:rsidRPr="00DE6D79" w:rsidRDefault="00DE6D79" w:rsidP="00DE6D79">
      <w:pPr>
        <w:spacing w:before="100" w:beforeAutospacing="1" w:after="100" w:afterAutospacing="1" w:line="240" w:lineRule="auto"/>
        <w:outlineLvl w:val="3"/>
        <w:rPr>
          <w:rFonts w:ascii="Comic Sans MS" w:eastAsia="Times New Roman" w:hAnsi="Comic Sans MS" w:cs="Times New Roman"/>
          <w:b/>
          <w:bCs/>
          <w:sz w:val="24"/>
          <w:szCs w:val="24"/>
          <w:lang w:eastAsia="en-GB"/>
        </w:rPr>
      </w:pPr>
      <w:r w:rsidRPr="00DE6D79">
        <w:rPr>
          <w:rFonts w:ascii="Comic Sans MS" w:eastAsia="Times New Roman" w:hAnsi="Comic Sans MS" w:cs="Times New Roman"/>
          <w:b/>
          <w:bCs/>
          <w:sz w:val="24"/>
          <w:szCs w:val="24"/>
          <w:lang w:eastAsia="en-GB"/>
        </w:rPr>
        <w:lastRenderedPageBreak/>
        <w:t>Handwriting and presentation</w:t>
      </w:r>
    </w:p>
    <w:p w:rsidR="00DE6D79" w:rsidRPr="00DE6D79" w:rsidRDefault="00DE6D79" w:rsidP="00DE6D79">
      <w:p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Pupils will be taught to </w:t>
      </w:r>
      <w:r w:rsidRPr="00DE6D79">
        <w:rPr>
          <w:rFonts w:ascii="Comic Sans MS" w:eastAsia="Times New Roman" w:hAnsi="Comic Sans MS"/>
          <w:sz w:val="24"/>
          <w:szCs w:val="24"/>
          <w:lang w:eastAsia="en-GB"/>
        </w:rPr>
        <w:t>write legibly, fluently and with increasing speed by:</w:t>
      </w:r>
    </w:p>
    <w:p w:rsidR="00DE6D79" w:rsidRPr="00DE6D79" w:rsidRDefault="00DE6D79" w:rsidP="00DE6D79">
      <w:pPr>
        <w:pStyle w:val="ListParagraph"/>
        <w:numPr>
          <w:ilvl w:val="0"/>
          <w:numId w:val="8"/>
        </w:numPr>
        <w:spacing w:before="100" w:beforeAutospacing="1" w:after="100" w:afterAutospacing="1" w:line="240" w:lineRule="auto"/>
        <w:rPr>
          <w:rFonts w:ascii="Comic Sans MS" w:eastAsia="Times New Roman" w:hAnsi="Comic Sans MS"/>
          <w:sz w:val="24"/>
          <w:szCs w:val="24"/>
          <w:lang w:eastAsia="en-GB"/>
        </w:rPr>
      </w:pPr>
      <w:r w:rsidRPr="00DE6D79">
        <w:rPr>
          <w:rFonts w:ascii="Comic Sans MS" w:eastAsia="Times New Roman" w:hAnsi="Comic Sans MS"/>
          <w:sz w:val="24"/>
          <w:szCs w:val="24"/>
          <w:lang w:eastAsia="en-GB"/>
        </w:rPr>
        <w:t>choosing which shape of a letter to use when given choices and deciding whether or not to join specific letters</w:t>
      </w:r>
      <w:r>
        <w:rPr>
          <w:rFonts w:ascii="Comic Sans MS" w:eastAsia="Times New Roman" w:hAnsi="Comic Sans MS"/>
          <w:sz w:val="24"/>
          <w:szCs w:val="24"/>
          <w:lang w:eastAsia="en-GB"/>
        </w:rPr>
        <w:t>,</w:t>
      </w:r>
    </w:p>
    <w:p w:rsidR="00DE6D79" w:rsidRDefault="00DE6D79" w:rsidP="00DE6D79">
      <w:pPr>
        <w:pStyle w:val="ListParagraph"/>
        <w:numPr>
          <w:ilvl w:val="0"/>
          <w:numId w:val="8"/>
        </w:numPr>
        <w:spacing w:before="100" w:beforeAutospacing="1" w:after="100" w:afterAutospacing="1" w:line="240" w:lineRule="auto"/>
        <w:rPr>
          <w:rFonts w:ascii="Comic Sans MS" w:eastAsia="Times New Roman" w:hAnsi="Comic Sans MS"/>
          <w:sz w:val="24"/>
          <w:szCs w:val="24"/>
          <w:lang w:eastAsia="en-GB"/>
        </w:rPr>
      </w:pPr>
      <w:proofErr w:type="gramStart"/>
      <w:r w:rsidRPr="00DE6D79">
        <w:rPr>
          <w:rFonts w:ascii="Comic Sans MS" w:eastAsia="Times New Roman" w:hAnsi="Comic Sans MS"/>
          <w:sz w:val="24"/>
          <w:szCs w:val="24"/>
          <w:lang w:eastAsia="en-GB"/>
        </w:rPr>
        <w:t>choosing</w:t>
      </w:r>
      <w:proofErr w:type="gramEnd"/>
      <w:r w:rsidRPr="00DE6D79">
        <w:rPr>
          <w:rFonts w:ascii="Comic Sans MS" w:eastAsia="Times New Roman" w:hAnsi="Comic Sans MS"/>
          <w:sz w:val="24"/>
          <w:szCs w:val="24"/>
          <w:lang w:eastAsia="en-GB"/>
        </w:rPr>
        <w:t xml:space="preserve"> the writing implement that is best suited for a task</w:t>
      </w:r>
      <w:r>
        <w:rPr>
          <w:rFonts w:ascii="Comic Sans MS" w:eastAsia="Times New Roman" w:hAnsi="Comic Sans MS"/>
          <w:sz w:val="24"/>
          <w:szCs w:val="24"/>
          <w:lang w:eastAsia="en-GB"/>
        </w:rPr>
        <w:t>.</w:t>
      </w:r>
    </w:p>
    <w:p w:rsidR="00C47DF0" w:rsidRDefault="00C47DF0" w:rsidP="00C47DF0">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Pen licences are awarded to children who are consistently using accurate joined handwriting. </w:t>
      </w:r>
    </w:p>
    <w:p w:rsidR="00C47DF0" w:rsidRPr="005F1979" w:rsidRDefault="00C47DF0" w:rsidP="00C47DF0">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Blue </w:t>
      </w:r>
      <w:r w:rsidR="009202C1">
        <w:rPr>
          <w:rFonts w:ascii="Comic Sans MS" w:eastAsia="Times New Roman" w:hAnsi="Comic Sans MS" w:cs="Times New Roman"/>
          <w:sz w:val="24"/>
          <w:szCs w:val="24"/>
          <w:lang w:eastAsia="en-GB"/>
        </w:rPr>
        <w:t xml:space="preserve">ink </w:t>
      </w:r>
      <w:r>
        <w:rPr>
          <w:rFonts w:ascii="Comic Sans MS" w:eastAsia="Times New Roman" w:hAnsi="Comic Sans MS" w:cs="Times New Roman"/>
          <w:sz w:val="24"/>
          <w:szCs w:val="24"/>
          <w:lang w:eastAsia="en-GB"/>
        </w:rPr>
        <w:t>pens are used when children have achieved a pen licence.</w:t>
      </w:r>
    </w:p>
    <w:p w:rsidR="00DE6D79" w:rsidRPr="00F426F0" w:rsidRDefault="00DE6D79" w:rsidP="00F426F0">
      <w:pPr>
        <w:pStyle w:val="Default"/>
        <w:spacing w:before="240" w:after="120"/>
        <w:rPr>
          <w:rFonts w:ascii="Comic Sans MS" w:hAnsi="Comic Sans MS"/>
          <w:u w:val="single"/>
        </w:rPr>
      </w:pPr>
    </w:p>
    <w:p w:rsidR="00FA4258" w:rsidRPr="00915546" w:rsidRDefault="00354F5A" w:rsidP="00FA4258">
      <w:pPr>
        <w:pStyle w:val="Default"/>
        <w:spacing w:before="240" w:after="120"/>
        <w:rPr>
          <w:rFonts w:ascii="Comic Sans MS" w:hAnsi="Comic Sans MS"/>
          <w:b/>
          <w:sz w:val="28"/>
          <w:szCs w:val="28"/>
          <w:u w:val="single"/>
        </w:rPr>
      </w:pPr>
      <w:r w:rsidRPr="00915546">
        <w:rPr>
          <w:rFonts w:ascii="Comic Sans MS" w:hAnsi="Comic Sans MS"/>
          <w:b/>
          <w:sz w:val="28"/>
          <w:szCs w:val="28"/>
          <w:u w:val="single"/>
        </w:rPr>
        <w:t xml:space="preserve">3. </w:t>
      </w:r>
      <w:r w:rsidR="002F03FE" w:rsidRPr="00915546">
        <w:rPr>
          <w:rFonts w:ascii="Comic Sans MS" w:hAnsi="Comic Sans MS"/>
          <w:b/>
          <w:sz w:val="28"/>
          <w:szCs w:val="28"/>
          <w:u w:val="single"/>
        </w:rPr>
        <w:t xml:space="preserve">Strategies to </w:t>
      </w:r>
      <w:r w:rsidR="00F426F0">
        <w:rPr>
          <w:rFonts w:ascii="Comic Sans MS" w:hAnsi="Comic Sans MS"/>
          <w:b/>
          <w:sz w:val="28"/>
          <w:szCs w:val="28"/>
          <w:u w:val="single"/>
        </w:rPr>
        <w:t>achieve our aims in writing</w:t>
      </w:r>
      <w:r w:rsidR="00B82B76" w:rsidRPr="00915546">
        <w:rPr>
          <w:rFonts w:ascii="Comic Sans MS" w:hAnsi="Comic Sans MS"/>
          <w:b/>
          <w:sz w:val="28"/>
          <w:szCs w:val="28"/>
          <w:u w:val="single"/>
        </w:rPr>
        <w:t xml:space="preserve"> </w:t>
      </w:r>
      <w:r w:rsidR="002F03FE" w:rsidRPr="00915546">
        <w:rPr>
          <w:rFonts w:ascii="Comic Sans MS" w:hAnsi="Comic Sans MS"/>
          <w:b/>
          <w:sz w:val="28"/>
          <w:szCs w:val="28"/>
          <w:u w:val="single"/>
        </w:rPr>
        <w:t>at St Cecilia’s.</w:t>
      </w:r>
    </w:p>
    <w:p w:rsidR="0047159D" w:rsidRDefault="00D61EEE" w:rsidP="009202C1">
      <w:pPr>
        <w:pStyle w:val="Default"/>
        <w:numPr>
          <w:ilvl w:val="0"/>
          <w:numId w:val="10"/>
        </w:numPr>
        <w:spacing w:before="240" w:after="120"/>
        <w:rPr>
          <w:rFonts w:ascii="Comic Sans MS" w:hAnsi="Comic Sans MS"/>
        </w:rPr>
      </w:pPr>
      <w:r>
        <w:rPr>
          <w:rFonts w:ascii="Comic Sans MS" w:hAnsi="Comic Sans MS"/>
        </w:rPr>
        <w:t>M</w:t>
      </w:r>
      <w:r w:rsidR="0047159D" w:rsidRPr="00915546">
        <w:rPr>
          <w:rFonts w:ascii="Comic Sans MS" w:hAnsi="Comic Sans MS"/>
        </w:rPr>
        <w:t>edium</w:t>
      </w:r>
      <w:r>
        <w:rPr>
          <w:rFonts w:ascii="Comic Sans MS" w:hAnsi="Comic Sans MS"/>
        </w:rPr>
        <w:t xml:space="preserve"> term</w:t>
      </w:r>
      <w:r w:rsidR="0047159D" w:rsidRPr="00915546">
        <w:rPr>
          <w:rFonts w:ascii="Comic Sans MS" w:hAnsi="Comic Sans MS"/>
        </w:rPr>
        <w:t xml:space="preserve"> and weekly</w:t>
      </w:r>
      <w:r>
        <w:rPr>
          <w:rFonts w:ascii="Comic Sans MS" w:hAnsi="Comic Sans MS"/>
        </w:rPr>
        <w:t xml:space="preserve"> planning </w:t>
      </w:r>
      <w:r w:rsidR="0047159D" w:rsidRPr="00915546">
        <w:rPr>
          <w:rFonts w:ascii="Comic Sans MS" w:hAnsi="Comic Sans MS"/>
        </w:rPr>
        <w:t>ensure</w:t>
      </w:r>
      <w:r>
        <w:rPr>
          <w:rFonts w:ascii="Comic Sans MS" w:hAnsi="Comic Sans MS"/>
        </w:rPr>
        <w:t>s</w:t>
      </w:r>
      <w:r w:rsidR="0047159D" w:rsidRPr="00915546">
        <w:rPr>
          <w:rFonts w:ascii="Comic Sans MS" w:hAnsi="Comic Sans MS"/>
        </w:rPr>
        <w:t xml:space="preserve"> full coverage of the New National Cu</w:t>
      </w:r>
      <w:r w:rsidR="00F426F0">
        <w:rPr>
          <w:rFonts w:ascii="Comic Sans MS" w:hAnsi="Comic Sans MS"/>
        </w:rPr>
        <w:t>rriculum requirements in writing</w:t>
      </w:r>
      <w:r w:rsidR="00166F03">
        <w:rPr>
          <w:rFonts w:ascii="Comic Sans MS" w:hAnsi="Comic Sans MS"/>
        </w:rPr>
        <w:t>.</w:t>
      </w:r>
    </w:p>
    <w:p w:rsidR="00166F03" w:rsidRDefault="009202C1" w:rsidP="009202C1">
      <w:pPr>
        <w:pStyle w:val="Default"/>
        <w:numPr>
          <w:ilvl w:val="0"/>
          <w:numId w:val="10"/>
        </w:numPr>
        <w:spacing w:before="240" w:after="120"/>
        <w:rPr>
          <w:rFonts w:ascii="Comic Sans MS" w:hAnsi="Comic Sans MS"/>
        </w:rPr>
      </w:pPr>
      <w:r w:rsidRPr="009202C1">
        <w:rPr>
          <w:rFonts w:ascii="Comic Sans MS" w:hAnsi="Comic Sans MS"/>
        </w:rPr>
        <w:t>5 x</w:t>
      </w:r>
      <w:r w:rsidR="00166F03">
        <w:rPr>
          <w:rFonts w:ascii="Comic Sans MS" w:hAnsi="Comic Sans MS"/>
        </w:rPr>
        <w:t xml:space="preserve"> 1 hour lessons of English are taught a week, </w:t>
      </w:r>
    </w:p>
    <w:p w:rsidR="00166F03" w:rsidRDefault="00166F03" w:rsidP="009202C1">
      <w:pPr>
        <w:pStyle w:val="Default"/>
        <w:numPr>
          <w:ilvl w:val="0"/>
          <w:numId w:val="10"/>
        </w:numPr>
        <w:spacing w:before="240" w:after="120"/>
        <w:rPr>
          <w:rFonts w:ascii="Comic Sans MS" w:hAnsi="Comic Sans MS"/>
        </w:rPr>
      </w:pPr>
      <w:r>
        <w:rPr>
          <w:rFonts w:ascii="Comic Sans MS" w:hAnsi="Comic Sans MS"/>
        </w:rPr>
        <w:t>Extended Writing and Assessment focussed Comprehe</w:t>
      </w:r>
      <w:r w:rsidR="00C47DF0">
        <w:rPr>
          <w:rFonts w:ascii="Comic Sans MS" w:hAnsi="Comic Sans MS"/>
        </w:rPr>
        <w:t>nsions are taught on alternate</w:t>
      </w:r>
      <w:r>
        <w:rPr>
          <w:rFonts w:ascii="Comic Sans MS" w:hAnsi="Comic Sans MS"/>
        </w:rPr>
        <w:t xml:space="preserve"> weeks,</w:t>
      </w:r>
    </w:p>
    <w:p w:rsidR="00F426F0" w:rsidRPr="009202C1" w:rsidRDefault="0047159D" w:rsidP="009202C1">
      <w:pPr>
        <w:pStyle w:val="ListParagraph"/>
        <w:numPr>
          <w:ilvl w:val="0"/>
          <w:numId w:val="10"/>
        </w:numPr>
        <w:jc w:val="both"/>
        <w:rPr>
          <w:rFonts w:ascii="Comic Sans MS" w:hAnsi="Comic Sans MS"/>
          <w:sz w:val="24"/>
          <w:szCs w:val="24"/>
        </w:rPr>
      </w:pPr>
      <w:r w:rsidRPr="009202C1">
        <w:rPr>
          <w:rFonts w:ascii="Comic Sans MS" w:hAnsi="Comic Sans MS"/>
          <w:sz w:val="24"/>
          <w:szCs w:val="24"/>
        </w:rPr>
        <w:t>Reading into writing is promoted and rigorously planned for.</w:t>
      </w:r>
      <w:r w:rsidR="00F426F0" w:rsidRPr="009202C1">
        <w:rPr>
          <w:rFonts w:ascii="Comic Sans MS" w:eastAsia="Times New Roman" w:hAnsi="Comic Sans MS"/>
          <w:sz w:val="24"/>
          <w:szCs w:val="24"/>
          <w:lang w:eastAsia="en-GB"/>
        </w:rPr>
        <w:t xml:space="preserve"> At St Cecilia’s we follow the </w:t>
      </w:r>
      <w:r w:rsidR="00F426F0" w:rsidRPr="009202C1">
        <w:rPr>
          <w:rFonts w:ascii="Comic Sans MS" w:eastAsia="Times New Roman" w:hAnsi="Comic Sans MS"/>
          <w:b/>
          <w:sz w:val="24"/>
          <w:szCs w:val="24"/>
          <w:lang w:eastAsia="en-GB"/>
        </w:rPr>
        <w:t>Immerse, Analyse, Write approach</w:t>
      </w:r>
      <w:r w:rsidR="00F426F0" w:rsidRPr="009202C1">
        <w:rPr>
          <w:rFonts w:ascii="Comic Sans MS" w:hAnsi="Comic Sans MS"/>
          <w:b/>
          <w:sz w:val="24"/>
          <w:szCs w:val="24"/>
        </w:rPr>
        <w:t>.</w:t>
      </w:r>
      <w:r w:rsidR="00F426F0" w:rsidRPr="009202C1">
        <w:rPr>
          <w:rFonts w:ascii="Comic Sans MS" w:hAnsi="Comic Sans MS"/>
          <w:sz w:val="24"/>
          <w:szCs w:val="24"/>
        </w:rPr>
        <w:t xml:space="preserve"> </w:t>
      </w:r>
    </w:p>
    <w:p w:rsidR="00F426F0" w:rsidRPr="009202C1" w:rsidRDefault="00F426F0" w:rsidP="009202C1">
      <w:pPr>
        <w:pStyle w:val="ListParagraph"/>
        <w:numPr>
          <w:ilvl w:val="0"/>
          <w:numId w:val="10"/>
        </w:numPr>
        <w:jc w:val="both"/>
        <w:rPr>
          <w:rFonts w:ascii="Comic Sans MS" w:hAnsi="Comic Sans MS"/>
          <w:sz w:val="24"/>
          <w:szCs w:val="24"/>
        </w:rPr>
      </w:pPr>
      <w:r w:rsidRPr="009202C1">
        <w:rPr>
          <w:rFonts w:ascii="Comic Sans MS" w:hAnsi="Comic Sans MS"/>
          <w:sz w:val="24"/>
          <w:szCs w:val="24"/>
        </w:rPr>
        <w:t>Each year group studies different genres within a 2-3 week block.</w:t>
      </w:r>
    </w:p>
    <w:p w:rsidR="009202C1" w:rsidRDefault="009202C1" w:rsidP="00B82B76">
      <w:pPr>
        <w:jc w:val="both"/>
        <w:rPr>
          <w:rFonts w:ascii="Comic Sans MS" w:hAnsi="Comic Sans MS"/>
          <w:b/>
          <w:sz w:val="24"/>
          <w:szCs w:val="24"/>
          <w:u w:val="single"/>
        </w:rPr>
      </w:pPr>
    </w:p>
    <w:p w:rsidR="00DE6D79" w:rsidRPr="00DE6D79" w:rsidRDefault="00DE6D79" w:rsidP="00B82B76">
      <w:pPr>
        <w:jc w:val="both"/>
        <w:rPr>
          <w:rFonts w:ascii="Comic Sans MS" w:hAnsi="Comic Sans MS"/>
          <w:b/>
          <w:sz w:val="24"/>
          <w:szCs w:val="24"/>
          <w:u w:val="single"/>
        </w:rPr>
      </w:pPr>
      <w:r w:rsidRPr="00DE6D79">
        <w:rPr>
          <w:rFonts w:ascii="Comic Sans MS" w:hAnsi="Comic Sans MS"/>
          <w:b/>
          <w:sz w:val="24"/>
          <w:szCs w:val="24"/>
          <w:u w:val="single"/>
        </w:rPr>
        <w:t>Non-Fiction Text Blocks</w:t>
      </w:r>
    </w:p>
    <w:p w:rsidR="00DE6D79" w:rsidRPr="009202C1" w:rsidRDefault="00DE6D79" w:rsidP="00DE6D79">
      <w:pPr>
        <w:autoSpaceDE w:val="0"/>
        <w:autoSpaceDN w:val="0"/>
        <w:adjustRightInd w:val="0"/>
        <w:spacing w:after="0" w:line="240" w:lineRule="auto"/>
        <w:rPr>
          <w:rFonts w:ascii="Comic Sans MS" w:hAnsi="Comic Sans MS" w:cs="AkzidenzGroteskBQ-Regular"/>
          <w:sz w:val="24"/>
          <w:szCs w:val="24"/>
        </w:rPr>
      </w:pPr>
      <w:r w:rsidRPr="009202C1">
        <w:rPr>
          <w:rFonts w:ascii="Comic Sans MS" w:hAnsi="Comic Sans MS" w:cs="AkzidenzGroteskBQ-Regular"/>
          <w:sz w:val="24"/>
          <w:szCs w:val="24"/>
        </w:rPr>
        <w:t xml:space="preserve">An </w:t>
      </w:r>
      <w:r w:rsidR="00C47DF0" w:rsidRPr="009202C1">
        <w:rPr>
          <w:rFonts w:ascii="Comic Sans MS" w:hAnsi="Comic Sans MS" w:cs="AkzidenzGroteskBQ-Regular"/>
          <w:sz w:val="24"/>
          <w:szCs w:val="24"/>
        </w:rPr>
        <w:t>initial write in the text type/</w:t>
      </w:r>
      <w:r w:rsidRPr="009202C1">
        <w:rPr>
          <w:rFonts w:ascii="Comic Sans MS" w:hAnsi="Comic Sans MS" w:cs="AkzidenzGroteskBQ-Regular"/>
          <w:sz w:val="24"/>
          <w:szCs w:val="24"/>
        </w:rPr>
        <w:t>similar text type already covered and a quality mark of this against prior learning, will ensure that the work is focused on the identified gaps in learning and gives a rounded view to the block, with the opportunity for children to review and reflect on their work and understand how</w:t>
      </w:r>
    </w:p>
    <w:p w:rsidR="00F426F0" w:rsidRPr="009202C1" w:rsidRDefault="00DE6D79" w:rsidP="00DE6D79">
      <w:pPr>
        <w:jc w:val="both"/>
        <w:rPr>
          <w:rFonts w:ascii="Comic Sans MS" w:hAnsi="Comic Sans MS" w:cs="AkzidenzGroteskBQ-Regular"/>
          <w:sz w:val="24"/>
          <w:szCs w:val="24"/>
        </w:rPr>
      </w:pPr>
      <w:proofErr w:type="gramStart"/>
      <w:r w:rsidRPr="009202C1">
        <w:rPr>
          <w:rFonts w:ascii="Comic Sans MS" w:hAnsi="Comic Sans MS" w:cs="AkzidenzGroteskBQ-Regular"/>
          <w:sz w:val="24"/>
          <w:szCs w:val="24"/>
        </w:rPr>
        <w:t>they</w:t>
      </w:r>
      <w:proofErr w:type="gramEnd"/>
      <w:r w:rsidRPr="009202C1">
        <w:rPr>
          <w:rFonts w:ascii="Comic Sans MS" w:hAnsi="Comic Sans MS" w:cs="AkzidenzGroteskBQ-Regular"/>
          <w:sz w:val="24"/>
          <w:szCs w:val="24"/>
        </w:rPr>
        <w:t xml:space="preserve"> have improved in this text type.</w:t>
      </w:r>
    </w:p>
    <w:p w:rsidR="00DE6D79" w:rsidRPr="009202C1" w:rsidRDefault="00DE6D79" w:rsidP="009202C1">
      <w:pPr>
        <w:pStyle w:val="ListParagraph"/>
        <w:numPr>
          <w:ilvl w:val="0"/>
          <w:numId w:val="11"/>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Medium"/>
          <w:b/>
          <w:bCs/>
          <w:color w:val="262626"/>
          <w:sz w:val="24"/>
          <w:szCs w:val="24"/>
        </w:rPr>
        <w:t xml:space="preserve">Immerse </w:t>
      </w:r>
      <w:r w:rsidRPr="009202C1">
        <w:rPr>
          <w:rFonts w:ascii="Comic Sans MS" w:hAnsi="Comic Sans MS" w:cs="AkzidenzGroteskBQ-Regular"/>
          <w:color w:val="262626"/>
          <w:sz w:val="24"/>
          <w:szCs w:val="24"/>
        </w:rPr>
        <w:t>3-4 days</w:t>
      </w:r>
    </w:p>
    <w:p w:rsidR="00DE6D79" w:rsidRPr="00DE6D79" w:rsidRDefault="00DE6D79" w:rsidP="00DE6D79">
      <w:pPr>
        <w:autoSpaceDE w:val="0"/>
        <w:autoSpaceDN w:val="0"/>
        <w:adjustRightInd w:val="0"/>
        <w:spacing w:after="0" w:line="240" w:lineRule="auto"/>
        <w:rPr>
          <w:rFonts w:ascii="Comic Sans MS" w:hAnsi="Comic Sans MS" w:cs="AkzidenzGroteskBQ-Regular"/>
          <w:color w:val="262626"/>
          <w:sz w:val="24"/>
          <w:szCs w:val="24"/>
        </w:rPr>
      </w:pPr>
      <w:r w:rsidRPr="00DE6D79">
        <w:rPr>
          <w:rFonts w:ascii="Comic Sans MS" w:hAnsi="Comic Sans MS" w:cs="AkzidenzGroteskBQ-Regular"/>
          <w:color w:val="262626"/>
          <w:sz w:val="24"/>
          <w:szCs w:val="24"/>
        </w:rPr>
        <w:t>This is when the children get to see and engage with different examples of</w:t>
      </w:r>
    </w:p>
    <w:p w:rsidR="00DE6D79" w:rsidRDefault="00DE6D79" w:rsidP="00DE6D79">
      <w:pPr>
        <w:jc w:val="both"/>
        <w:rPr>
          <w:rFonts w:ascii="Comic Sans MS" w:hAnsi="Comic Sans MS" w:cs="AkzidenzGroteskBQ-Regular"/>
          <w:color w:val="262626"/>
          <w:sz w:val="24"/>
          <w:szCs w:val="24"/>
        </w:rPr>
      </w:pPr>
      <w:proofErr w:type="gramStart"/>
      <w:r w:rsidRPr="00DE6D79">
        <w:rPr>
          <w:rFonts w:ascii="Comic Sans MS" w:hAnsi="Comic Sans MS" w:cs="AkzidenzGroteskBQ-Regular"/>
          <w:color w:val="262626"/>
          <w:sz w:val="24"/>
          <w:szCs w:val="24"/>
        </w:rPr>
        <w:t>the</w:t>
      </w:r>
      <w:proofErr w:type="gramEnd"/>
      <w:r w:rsidRPr="00DE6D79">
        <w:rPr>
          <w:rFonts w:ascii="Comic Sans MS" w:hAnsi="Comic Sans MS" w:cs="AkzidenzGroteskBQ-Regular"/>
          <w:color w:val="262626"/>
          <w:sz w:val="24"/>
          <w:szCs w:val="24"/>
        </w:rPr>
        <w:t xml:space="preserve"> text type.</w:t>
      </w:r>
    </w:p>
    <w:p w:rsidR="00DE6D79" w:rsidRPr="009202C1" w:rsidRDefault="00DE6D79" w:rsidP="009202C1">
      <w:pPr>
        <w:pStyle w:val="ListParagraph"/>
        <w:numPr>
          <w:ilvl w:val="0"/>
          <w:numId w:val="11"/>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Medium"/>
          <w:b/>
          <w:bCs/>
          <w:color w:val="262626"/>
          <w:sz w:val="24"/>
          <w:szCs w:val="24"/>
        </w:rPr>
        <w:t xml:space="preserve">Analyse </w:t>
      </w:r>
      <w:r w:rsidRPr="009202C1">
        <w:rPr>
          <w:rFonts w:ascii="Comic Sans MS" w:hAnsi="Comic Sans MS" w:cs="AkzidenzGroteskBQ-Regular"/>
          <w:color w:val="262626"/>
          <w:sz w:val="24"/>
          <w:szCs w:val="24"/>
        </w:rPr>
        <w:t>1-2 days</w:t>
      </w:r>
    </w:p>
    <w:p w:rsidR="00DE6D79" w:rsidRDefault="00DE6D79" w:rsidP="00DE6D79">
      <w:pPr>
        <w:autoSpaceDE w:val="0"/>
        <w:autoSpaceDN w:val="0"/>
        <w:adjustRightInd w:val="0"/>
        <w:spacing w:after="0" w:line="240" w:lineRule="auto"/>
        <w:rPr>
          <w:rFonts w:ascii="AkzidenzGroteskBQ-Regular" w:hAnsi="AkzidenzGroteskBQ-Regular" w:cs="AkzidenzGroteskBQ-Regular"/>
          <w:color w:val="262626"/>
        </w:rPr>
      </w:pPr>
      <w:r w:rsidRPr="00DE6D79">
        <w:rPr>
          <w:rFonts w:ascii="Comic Sans MS" w:hAnsi="Comic Sans MS" w:cs="AkzidenzGroteskBQ-Regular"/>
          <w:color w:val="262626"/>
          <w:sz w:val="24"/>
          <w:szCs w:val="24"/>
        </w:rPr>
        <w:t>This is the time to identify the key features of t</w:t>
      </w:r>
      <w:r>
        <w:rPr>
          <w:rFonts w:ascii="Comic Sans MS" w:hAnsi="Comic Sans MS" w:cs="AkzidenzGroteskBQ-Regular"/>
          <w:color w:val="262626"/>
          <w:sz w:val="24"/>
          <w:szCs w:val="24"/>
        </w:rPr>
        <w:t xml:space="preserve">he text type through discussion </w:t>
      </w:r>
      <w:r w:rsidRPr="00DE6D79">
        <w:rPr>
          <w:rFonts w:ascii="Comic Sans MS" w:hAnsi="Comic Sans MS" w:cs="AkzidenzGroteskBQ-Regular"/>
          <w:color w:val="262626"/>
          <w:sz w:val="24"/>
          <w:szCs w:val="24"/>
        </w:rPr>
        <w:t>and text marking</w:t>
      </w:r>
      <w:r>
        <w:rPr>
          <w:rFonts w:ascii="AkzidenzGroteskBQ-Regular" w:hAnsi="AkzidenzGroteskBQ-Regular" w:cs="AkzidenzGroteskBQ-Regular"/>
          <w:color w:val="262626"/>
        </w:rPr>
        <w:t>.</w:t>
      </w:r>
    </w:p>
    <w:p w:rsidR="00DE6D79" w:rsidRDefault="00DE6D79" w:rsidP="00DE6D79">
      <w:pPr>
        <w:autoSpaceDE w:val="0"/>
        <w:autoSpaceDN w:val="0"/>
        <w:adjustRightInd w:val="0"/>
        <w:spacing w:after="0" w:line="240" w:lineRule="auto"/>
        <w:rPr>
          <w:rFonts w:ascii="AkzidenzGroteskBQ-Regular" w:hAnsi="AkzidenzGroteskBQ-Regular" w:cs="AkzidenzGroteskBQ-Regular"/>
          <w:color w:val="262626"/>
        </w:rPr>
      </w:pPr>
    </w:p>
    <w:p w:rsidR="00DE6D79" w:rsidRPr="009202C1" w:rsidRDefault="00DE6D79" w:rsidP="009202C1">
      <w:pPr>
        <w:pStyle w:val="ListParagraph"/>
        <w:numPr>
          <w:ilvl w:val="0"/>
          <w:numId w:val="11"/>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Medium"/>
          <w:b/>
          <w:bCs/>
          <w:color w:val="262626"/>
          <w:sz w:val="24"/>
          <w:szCs w:val="24"/>
        </w:rPr>
        <w:t xml:space="preserve">Write </w:t>
      </w:r>
      <w:r w:rsidRPr="009202C1">
        <w:rPr>
          <w:rFonts w:ascii="Comic Sans MS" w:hAnsi="Comic Sans MS" w:cs="AkzidenzGroteskBQ-Regular"/>
          <w:color w:val="262626"/>
          <w:sz w:val="24"/>
          <w:szCs w:val="24"/>
        </w:rPr>
        <w:t>5 days</w:t>
      </w:r>
    </w:p>
    <w:p w:rsidR="009202C1" w:rsidRDefault="00DE6D79" w:rsidP="009202C1">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Regular"/>
          <w:color w:val="262626"/>
          <w:sz w:val="24"/>
          <w:szCs w:val="24"/>
        </w:rPr>
        <w:t>Teacher models how to plan an example of the text type, using all the</w:t>
      </w:r>
      <w:r w:rsidR="009202C1">
        <w:rPr>
          <w:rFonts w:ascii="Comic Sans MS" w:hAnsi="Comic Sans MS" w:cs="AkzidenzGroteskBQ-Regular"/>
          <w:color w:val="262626"/>
          <w:sz w:val="24"/>
          <w:szCs w:val="24"/>
        </w:rPr>
        <w:t xml:space="preserve"> </w:t>
      </w:r>
      <w:r w:rsidRPr="009202C1">
        <w:rPr>
          <w:rFonts w:ascii="Comic Sans MS" w:hAnsi="Comic Sans MS" w:cs="AkzidenzGroteskBQ-Regular"/>
          <w:color w:val="262626"/>
          <w:sz w:val="24"/>
          <w:szCs w:val="24"/>
        </w:rPr>
        <w:t>elements captured in t</w:t>
      </w:r>
      <w:r w:rsidR="009202C1">
        <w:rPr>
          <w:rFonts w:ascii="Comic Sans MS" w:hAnsi="Comic Sans MS" w:cs="AkzidenzGroteskBQ-Regular"/>
          <w:color w:val="262626"/>
          <w:sz w:val="24"/>
          <w:szCs w:val="24"/>
        </w:rPr>
        <w:t>he Immerse and Analyse days.</w:t>
      </w:r>
    </w:p>
    <w:p w:rsidR="00DE6D79" w:rsidRPr="009202C1" w:rsidRDefault="009202C1" w:rsidP="009202C1">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Pr>
          <w:rFonts w:ascii="Comic Sans MS" w:hAnsi="Comic Sans MS" w:cs="AkzidenzGroteskBQ-Regular"/>
          <w:color w:val="262626"/>
          <w:sz w:val="24"/>
          <w:szCs w:val="24"/>
        </w:rPr>
        <w:t>Th</w:t>
      </w:r>
      <w:r w:rsidR="00DE6D79" w:rsidRPr="009202C1">
        <w:rPr>
          <w:rFonts w:ascii="Comic Sans MS" w:hAnsi="Comic Sans MS" w:cs="AkzidenzGroteskBQ-Regular"/>
          <w:color w:val="262626"/>
          <w:sz w:val="24"/>
          <w:szCs w:val="24"/>
        </w:rPr>
        <w:t xml:space="preserve">e children </w:t>
      </w:r>
      <w:r>
        <w:rPr>
          <w:rFonts w:ascii="Comic Sans MS" w:hAnsi="Comic Sans MS" w:cs="AkzidenzGroteskBQ-Regular"/>
          <w:color w:val="262626"/>
          <w:sz w:val="24"/>
          <w:szCs w:val="24"/>
        </w:rPr>
        <w:t>will plan</w:t>
      </w:r>
      <w:r w:rsidR="00DE6D79" w:rsidRPr="009202C1">
        <w:rPr>
          <w:rFonts w:ascii="Comic Sans MS" w:hAnsi="Comic Sans MS" w:cs="AkzidenzGroteskBQ-Regular"/>
          <w:color w:val="262626"/>
          <w:sz w:val="24"/>
          <w:szCs w:val="24"/>
        </w:rPr>
        <w:t xml:space="preserve"> for the different example they will be writing in the</w:t>
      </w:r>
      <w:r w:rsidRPr="009202C1">
        <w:rPr>
          <w:rFonts w:ascii="Comic Sans MS" w:hAnsi="Comic Sans MS" w:cs="AkzidenzGroteskBQ-Regular"/>
          <w:color w:val="262626"/>
          <w:sz w:val="24"/>
          <w:szCs w:val="24"/>
        </w:rPr>
        <w:t xml:space="preserve"> </w:t>
      </w:r>
      <w:r w:rsidR="00DE6D79" w:rsidRPr="009202C1">
        <w:rPr>
          <w:rFonts w:ascii="Comic Sans MS" w:hAnsi="Comic Sans MS" w:cs="AkzidenzGroteskBQ-Regular"/>
          <w:color w:val="262626"/>
          <w:sz w:val="24"/>
          <w:szCs w:val="24"/>
        </w:rPr>
        <w:t>text type.</w:t>
      </w:r>
    </w:p>
    <w:p w:rsidR="00DE6D79" w:rsidRPr="0045792A" w:rsidRDefault="00DE6D79" w:rsidP="0045792A">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Regular"/>
          <w:color w:val="262626"/>
          <w:sz w:val="24"/>
          <w:szCs w:val="24"/>
        </w:rPr>
        <w:t xml:space="preserve">Teacher models how to write the introduction for their </w:t>
      </w:r>
      <w:r w:rsidR="0045792A">
        <w:rPr>
          <w:rFonts w:ascii="Comic Sans MS" w:hAnsi="Comic Sans MS" w:cs="AkzidenzGroteskBQ-Regular"/>
          <w:color w:val="262626"/>
          <w:sz w:val="24"/>
          <w:szCs w:val="24"/>
        </w:rPr>
        <w:t>plan</w:t>
      </w:r>
      <w:r w:rsidRPr="009202C1">
        <w:rPr>
          <w:rFonts w:ascii="Comic Sans MS" w:hAnsi="Comic Sans MS" w:cs="AkzidenzGroteskBQ-Regular"/>
          <w:color w:val="262626"/>
          <w:sz w:val="24"/>
          <w:szCs w:val="24"/>
        </w:rPr>
        <w:t xml:space="preserve"> and the</w:t>
      </w:r>
      <w:r w:rsidR="0045792A">
        <w:rPr>
          <w:rFonts w:ascii="Comic Sans MS" w:hAnsi="Comic Sans MS" w:cs="AkzidenzGroteskBQ-Regular"/>
          <w:color w:val="262626"/>
          <w:sz w:val="24"/>
          <w:szCs w:val="24"/>
        </w:rPr>
        <w:t xml:space="preserve"> </w:t>
      </w:r>
      <w:r w:rsidRPr="0045792A">
        <w:rPr>
          <w:rFonts w:ascii="Comic Sans MS" w:hAnsi="Comic Sans MS" w:cs="AkzidenzGroteskBQ-Regular"/>
          <w:color w:val="262626"/>
          <w:sz w:val="24"/>
          <w:szCs w:val="24"/>
        </w:rPr>
        <w:t xml:space="preserve">children </w:t>
      </w:r>
      <w:r w:rsidR="0045792A">
        <w:rPr>
          <w:rFonts w:ascii="Comic Sans MS" w:hAnsi="Comic Sans MS" w:cs="AkzidenzGroteskBQ-Regular"/>
          <w:color w:val="262626"/>
          <w:sz w:val="24"/>
          <w:szCs w:val="24"/>
        </w:rPr>
        <w:t>begin to write</w:t>
      </w:r>
      <w:r w:rsidRPr="0045792A">
        <w:rPr>
          <w:rFonts w:ascii="Comic Sans MS" w:hAnsi="Comic Sans MS" w:cs="AkzidenzGroteskBQ-Regular"/>
          <w:color w:val="262626"/>
          <w:sz w:val="24"/>
          <w:szCs w:val="24"/>
        </w:rPr>
        <w:t xml:space="preserve"> their introductions.</w:t>
      </w:r>
    </w:p>
    <w:p w:rsidR="0045792A" w:rsidRDefault="00DE6D79" w:rsidP="0045792A">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Regular"/>
          <w:color w:val="262626"/>
          <w:sz w:val="24"/>
          <w:szCs w:val="24"/>
        </w:rPr>
        <w:t>Teacher models how to improve their introduction and then the children</w:t>
      </w:r>
      <w:r w:rsidR="0045792A">
        <w:rPr>
          <w:rFonts w:ascii="Comic Sans MS" w:hAnsi="Comic Sans MS" w:cs="AkzidenzGroteskBQ-Regular"/>
          <w:color w:val="262626"/>
          <w:sz w:val="24"/>
          <w:szCs w:val="24"/>
        </w:rPr>
        <w:t xml:space="preserve"> do likewise.  </w:t>
      </w:r>
    </w:p>
    <w:p w:rsidR="00DE6D79" w:rsidRPr="0045792A" w:rsidRDefault="00DE6D79" w:rsidP="0045792A">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45792A">
        <w:rPr>
          <w:rFonts w:ascii="Comic Sans MS" w:hAnsi="Comic Sans MS" w:cs="AkzidenzGroteskBQ-Regular"/>
          <w:color w:val="262626"/>
          <w:sz w:val="24"/>
          <w:szCs w:val="24"/>
        </w:rPr>
        <w:t>Teacher models the next couple of key features</w:t>
      </w:r>
      <w:r w:rsidR="0045792A">
        <w:rPr>
          <w:rFonts w:ascii="Comic Sans MS" w:hAnsi="Comic Sans MS" w:cs="AkzidenzGroteskBQ-Regular"/>
          <w:color w:val="262626"/>
          <w:sz w:val="24"/>
          <w:szCs w:val="24"/>
        </w:rPr>
        <w:t xml:space="preserve"> of the text type; children do likewise.</w:t>
      </w:r>
    </w:p>
    <w:p w:rsidR="00DE6D79" w:rsidRPr="009202C1" w:rsidRDefault="00DE6D79" w:rsidP="009202C1">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Regular"/>
          <w:color w:val="262626"/>
          <w:sz w:val="24"/>
          <w:szCs w:val="24"/>
        </w:rPr>
        <w:t>Teacher models improving the text, children have a go for themselves.</w:t>
      </w:r>
    </w:p>
    <w:p w:rsidR="00DE6D79" w:rsidRPr="0045792A" w:rsidRDefault="00DE6D79" w:rsidP="0045792A">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9202C1">
        <w:rPr>
          <w:rFonts w:ascii="Comic Sans MS" w:hAnsi="Comic Sans MS" w:cs="AkzidenzGroteskBQ-Regular"/>
          <w:color w:val="262626"/>
          <w:sz w:val="24"/>
          <w:szCs w:val="24"/>
        </w:rPr>
        <w:t>Teacher models writing the ending for t</w:t>
      </w:r>
      <w:r w:rsidR="0045792A">
        <w:rPr>
          <w:rFonts w:ascii="Comic Sans MS" w:hAnsi="Comic Sans MS" w:cs="AkzidenzGroteskBQ-Regular"/>
          <w:color w:val="262626"/>
          <w:sz w:val="24"/>
          <w:szCs w:val="24"/>
        </w:rPr>
        <w:t xml:space="preserve">he text type and re-evaluates it </w:t>
      </w:r>
      <w:r w:rsidRPr="0045792A">
        <w:rPr>
          <w:rFonts w:ascii="Comic Sans MS" w:hAnsi="Comic Sans MS" w:cs="AkzidenzGroteskBQ-Regular"/>
          <w:color w:val="262626"/>
          <w:sz w:val="24"/>
          <w:szCs w:val="24"/>
        </w:rPr>
        <w:t>against success criteria already agreed and shown on working wall.</w:t>
      </w:r>
    </w:p>
    <w:p w:rsidR="00DE6D79" w:rsidRPr="0045792A" w:rsidRDefault="00DE6D79" w:rsidP="0045792A">
      <w:pPr>
        <w:pStyle w:val="ListParagraph"/>
        <w:numPr>
          <w:ilvl w:val="0"/>
          <w:numId w:val="12"/>
        </w:numPr>
        <w:autoSpaceDE w:val="0"/>
        <w:autoSpaceDN w:val="0"/>
        <w:adjustRightInd w:val="0"/>
        <w:spacing w:after="0" w:line="240" w:lineRule="auto"/>
        <w:rPr>
          <w:rFonts w:ascii="Comic Sans MS" w:hAnsi="Comic Sans MS" w:cs="AkzidenzGroteskBQ-Regular"/>
          <w:color w:val="262626"/>
          <w:sz w:val="24"/>
          <w:szCs w:val="24"/>
        </w:rPr>
      </w:pPr>
      <w:r w:rsidRPr="0045792A">
        <w:rPr>
          <w:rFonts w:ascii="Comic Sans MS" w:hAnsi="Comic Sans MS" w:cs="AkzidenzGroteskBQ-Regular"/>
          <w:color w:val="262626"/>
          <w:sz w:val="24"/>
          <w:szCs w:val="24"/>
        </w:rPr>
        <w:t>Depending on the text type, there may be time to repeat this process again</w:t>
      </w:r>
      <w:r w:rsidR="0045792A">
        <w:rPr>
          <w:rFonts w:ascii="Comic Sans MS" w:hAnsi="Comic Sans MS" w:cs="AkzidenzGroteskBQ-Regular"/>
          <w:color w:val="262626"/>
          <w:sz w:val="24"/>
          <w:szCs w:val="24"/>
        </w:rPr>
        <w:t xml:space="preserve"> </w:t>
      </w:r>
      <w:r w:rsidRPr="0045792A">
        <w:rPr>
          <w:rFonts w:ascii="Comic Sans MS" w:hAnsi="Comic Sans MS" w:cs="AkzidenzGroteskBQ-Regular"/>
          <w:color w:val="262626"/>
          <w:sz w:val="24"/>
          <w:szCs w:val="24"/>
        </w:rPr>
        <w:t>to produce 2 or 3 examples written by the children, with the amount of</w:t>
      </w:r>
      <w:r w:rsidR="0045792A">
        <w:rPr>
          <w:rFonts w:ascii="Comic Sans MS" w:hAnsi="Comic Sans MS" w:cs="AkzidenzGroteskBQ-Regular"/>
          <w:color w:val="262626"/>
          <w:sz w:val="24"/>
          <w:szCs w:val="24"/>
        </w:rPr>
        <w:t xml:space="preserve"> </w:t>
      </w:r>
      <w:r w:rsidRPr="0045792A">
        <w:rPr>
          <w:rFonts w:ascii="Comic Sans MS" w:hAnsi="Comic Sans MS" w:cs="AkzidenzGroteskBQ-Regular"/>
          <w:color w:val="262626"/>
          <w:sz w:val="24"/>
          <w:szCs w:val="24"/>
        </w:rPr>
        <w:t xml:space="preserve">scaffolding being reduced each time. </w:t>
      </w:r>
    </w:p>
    <w:p w:rsidR="00DE6D79" w:rsidRDefault="00DE6D79" w:rsidP="00DE6D79">
      <w:pPr>
        <w:autoSpaceDE w:val="0"/>
        <w:autoSpaceDN w:val="0"/>
        <w:adjustRightInd w:val="0"/>
        <w:spacing w:after="0" w:line="240" w:lineRule="auto"/>
        <w:rPr>
          <w:rFonts w:ascii="Comic Sans MS" w:hAnsi="Comic Sans MS" w:cs="AkzidenzGroteskBQ-Regular"/>
          <w:color w:val="262626"/>
          <w:sz w:val="24"/>
          <w:szCs w:val="24"/>
        </w:rPr>
      </w:pPr>
    </w:p>
    <w:p w:rsidR="00DE6D79" w:rsidRDefault="00DE6D79" w:rsidP="00DE6D79">
      <w:pPr>
        <w:autoSpaceDE w:val="0"/>
        <w:autoSpaceDN w:val="0"/>
        <w:adjustRightInd w:val="0"/>
        <w:spacing w:after="0" w:line="240" w:lineRule="auto"/>
        <w:rPr>
          <w:rFonts w:ascii="Comic Sans MS" w:hAnsi="Comic Sans MS" w:cs="AkzidenzGroteskBQ-Regular"/>
          <w:b/>
          <w:color w:val="262626"/>
          <w:sz w:val="24"/>
          <w:szCs w:val="24"/>
          <w:u w:val="single"/>
        </w:rPr>
      </w:pPr>
      <w:r w:rsidRPr="00166F03">
        <w:rPr>
          <w:rFonts w:ascii="Comic Sans MS" w:hAnsi="Comic Sans MS" w:cs="AkzidenzGroteskBQ-Regular"/>
          <w:b/>
          <w:color w:val="262626"/>
          <w:sz w:val="24"/>
          <w:szCs w:val="24"/>
          <w:u w:val="single"/>
        </w:rPr>
        <w:t>Fiction Text Block</w:t>
      </w:r>
      <w:r w:rsidR="00166F03" w:rsidRPr="00166F03">
        <w:rPr>
          <w:rFonts w:ascii="Comic Sans MS" w:hAnsi="Comic Sans MS" w:cs="AkzidenzGroteskBQ-Regular"/>
          <w:b/>
          <w:color w:val="262626"/>
          <w:sz w:val="24"/>
          <w:szCs w:val="24"/>
          <w:u w:val="single"/>
        </w:rPr>
        <w:t>s</w:t>
      </w:r>
    </w:p>
    <w:p w:rsidR="00166F03" w:rsidRDefault="00166F03" w:rsidP="00DE6D79">
      <w:pPr>
        <w:autoSpaceDE w:val="0"/>
        <w:autoSpaceDN w:val="0"/>
        <w:adjustRightInd w:val="0"/>
        <w:spacing w:after="0" w:line="240" w:lineRule="auto"/>
        <w:rPr>
          <w:rFonts w:ascii="Comic Sans MS" w:hAnsi="Comic Sans MS" w:cs="AkzidenzGroteskBQ-Regular"/>
          <w:b/>
          <w:color w:val="262626"/>
          <w:sz w:val="24"/>
          <w:szCs w:val="24"/>
          <w:u w:val="single"/>
        </w:rPr>
      </w:pP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An initial write in the text type/ similar text type already covered and a quality mark of this against prior learning, will ensure that the work is focused on the</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identified</w:t>
      </w:r>
      <w:proofErr w:type="gramEnd"/>
      <w:r w:rsidRPr="00166F03">
        <w:rPr>
          <w:rFonts w:ascii="Comic Sans MS" w:hAnsi="Comic Sans MS" w:cs="AkzidenzGroteskBQ-Regular"/>
          <w:color w:val="262626"/>
          <w:sz w:val="24"/>
          <w:szCs w:val="24"/>
        </w:rPr>
        <w:t xml:space="preserve"> gaps in learning and gives a rounded view to the block, with the opportunity for children to review and reflect on their work and understand how</w:t>
      </w:r>
    </w:p>
    <w:p w:rsidR="00166F03" w:rsidRPr="00166F03" w:rsidRDefault="00166F03" w:rsidP="00166F03">
      <w:pPr>
        <w:autoSpaceDE w:val="0"/>
        <w:autoSpaceDN w:val="0"/>
        <w:adjustRightInd w:val="0"/>
        <w:spacing w:after="0" w:line="240" w:lineRule="auto"/>
        <w:rPr>
          <w:rFonts w:ascii="Comic Sans MS" w:hAnsi="Comic Sans MS" w:cs="AkzidenzGroteskBQ-Regular"/>
          <w:b/>
          <w:color w:val="262626"/>
          <w:sz w:val="24"/>
          <w:szCs w:val="24"/>
          <w:u w:val="single"/>
        </w:rPr>
      </w:pPr>
      <w:proofErr w:type="gramStart"/>
      <w:r w:rsidRPr="00166F03">
        <w:rPr>
          <w:rFonts w:ascii="Comic Sans MS" w:hAnsi="Comic Sans MS" w:cs="AkzidenzGroteskBQ-Regular"/>
          <w:color w:val="262626"/>
          <w:sz w:val="24"/>
          <w:szCs w:val="24"/>
        </w:rPr>
        <w:t>they</w:t>
      </w:r>
      <w:proofErr w:type="gramEnd"/>
      <w:r w:rsidRPr="00166F03">
        <w:rPr>
          <w:rFonts w:ascii="Comic Sans MS" w:hAnsi="Comic Sans MS" w:cs="AkzidenzGroteskBQ-Regular"/>
          <w:color w:val="262626"/>
          <w:sz w:val="24"/>
          <w:szCs w:val="24"/>
        </w:rPr>
        <w:t xml:space="preserve"> have improved in this text type.</w:t>
      </w:r>
    </w:p>
    <w:p w:rsidR="00166F03" w:rsidRDefault="00166F03" w:rsidP="00DE6D79">
      <w:pPr>
        <w:autoSpaceDE w:val="0"/>
        <w:autoSpaceDN w:val="0"/>
        <w:adjustRightInd w:val="0"/>
        <w:spacing w:after="0" w:line="240" w:lineRule="auto"/>
        <w:rPr>
          <w:rFonts w:ascii="Comic Sans MS" w:hAnsi="Comic Sans MS" w:cs="AkzidenzGroteskBQ-Regular"/>
          <w:b/>
          <w:color w:val="262626"/>
          <w:sz w:val="24"/>
          <w:szCs w:val="24"/>
          <w:u w:val="single"/>
        </w:rPr>
      </w:pP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Medium"/>
          <w:b/>
          <w:bCs/>
          <w:color w:val="262626"/>
          <w:sz w:val="24"/>
          <w:szCs w:val="24"/>
        </w:rPr>
        <w:t xml:space="preserve">Immerse </w:t>
      </w:r>
      <w:r w:rsidRPr="00166F03">
        <w:rPr>
          <w:rFonts w:ascii="Comic Sans MS" w:hAnsi="Comic Sans MS" w:cs="AkzidenzGroteskBQ-Regular"/>
          <w:color w:val="262626"/>
          <w:sz w:val="24"/>
          <w:szCs w:val="24"/>
        </w:rPr>
        <w:t>3-4 days</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This is when the children get to engage with the text. This may be one longer</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text</w:t>
      </w:r>
      <w:proofErr w:type="gramEnd"/>
      <w:r w:rsidRPr="00166F03">
        <w:rPr>
          <w:rFonts w:ascii="Comic Sans MS" w:hAnsi="Comic Sans MS" w:cs="AkzidenzGroteskBQ-Regular"/>
          <w:color w:val="262626"/>
          <w:sz w:val="24"/>
          <w:szCs w:val="24"/>
        </w:rPr>
        <w:t>/ discussion of synopsis of different texts by the same author/different</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versions</w:t>
      </w:r>
      <w:proofErr w:type="gramEnd"/>
      <w:r w:rsidRPr="00166F03">
        <w:rPr>
          <w:rFonts w:ascii="Comic Sans MS" w:hAnsi="Comic Sans MS" w:cs="AkzidenzGroteskBQ-Regular"/>
          <w:color w:val="262626"/>
          <w:sz w:val="24"/>
          <w:szCs w:val="24"/>
        </w:rPr>
        <w:t xml:space="preserve"> of the same story/different stories in the same text type to draw</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comparisons</w:t>
      </w:r>
      <w:proofErr w:type="gramEnd"/>
      <w:r w:rsidRPr="00166F03">
        <w:rPr>
          <w:rFonts w:ascii="Comic Sans MS" w:hAnsi="Comic Sans MS" w:cs="AkzidenzGroteskBQ-Regular"/>
          <w:color w:val="262626"/>
          <w:sz w:val="24"/>
          <w:szCs w:val="24"/>
        </w:rPr>
        <w:t xml:space="preserve"> from. A film version of a longer text is also a good way to cover</w:t>
      </w:r>
    </w:p>
    <w:p w:rsid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a</w:t>
      </w:r>
      <w:proofErr w:type="gramEnd"/>
      <w:r w:rsidRPr="00166F03">
        <w:rPr>
          <w:rFonts w:ascii="Comic Sans MS" w:hAnsi="Comic Sans MS" w:cs="AkzidenzGroteskBQ-Regular"/>
          <w:color w:val="262626"/>
          <w:sz w:val="24"/>
          <w:szCs w:val="24"/>
        </w:rPr>
        <w:t xml:space="preserve"> whole novel in 3-4 sessions.</w:t>
      </w:r>
    </w:p>
    <w:p w:rsid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Medium"/>
          <w:b/>
          <w:bCs/>
          <w:color w:val="262626"/>
          <w:sz w:val="24"/>
          <w:szCs w:val="24"/>
        </w:rPr>
        <w:t xml:space="preserve">Analyse </w:t>
      </w:r>
      <w:r w:rsidRPr="00166F03">
        <w:rPr>
          <w:rFonts w:ascii="Comic Sans MS" w:hAnsi="Comic Sans MS" w:cs="AkzidenzGroteskBQ-Regular"/>
          <w:color w:val="262626"/>
          <w:sz w:val="24"/>
          <w:szCs w:val="24"/>
        </w:rPr>
        <w:t>1-2 days</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This is the time to identify the key features of the tex</w:t>
      </w:r>
      <w:r>
        <w:rPr>
          <w:rFonts w:ascii="Comic Sans MS" w:hAnsi="Comic Sans MS" w:cs="AkzidenzGroteskBQ-Regular"/>
          <w:color w:val="262626"/>
          <w:sz w:val="24"/>
          <w:szCs w:val="24"/>
        </w:rPr>
        <w:t xml:space="preserve">t type through discussion </w:t>
      </w:r>
      <w:r w:rsidRPr="00166F03">
        <w:rPr>
          <w:rFonts w:ascii="Comic Sans MS" w:hAnsi="Comic Sans MS" w:cs="AkzidenzGroteskBQ-Regular"/>
          <w:color w:val="262626"/>
          <w:sz w:val="24"/>
          <w:szCs w:val="24"/>
        </w:rPr>
        <w:t>and text marking.</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Looking at the events in the story/stories shared.</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Identifying interesting language/improving the text and the importance of</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word</w:t>
      </w:r>
      <w:proofErr w:type="gramEnd"/>
      <w:r w:rsidRPr="00166F03">
        <w:rPr>
          <w:rFonts w:ascii="Comic Sans MS" w:hAnsi="Comic Sans MS" w:cs="AkzidenzGroteskBQ-Regular"/>
          <w:color w:val="262626"/>
          <w:sz w:val="24"/>
          <w:szCs w:val="24"/>
        </w:rPr>
        <w:t xml:space="preserve"> order to convey meaning/tension in the writing (as applicable).</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t>How setting impacts on events.</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Regular"/>
          <w:color w:val="262626"/>
          <w:sz w:val="24"/>
          <w:szCs w:val="24"/>
        </w:rPr>
        <w:lastRenderedPageBreak/>
        <w:t>This will lead to shared understanding of what a good one looks like and</w:t>
      </w: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should</w:t>
      </w:r>
      <w:proofErr w:type="gramEnd"/>
      <w:r w:rsidRPr="00166F03">
        <w:rPr>
          <w:rFonts w:ascii="Comic Sans MS" w:hAnsi="Comic Sans MS" w:cs="AkzidenzGroteskBQ-Regular"/>
          <w:color w:val="262626"/>
          <w:sz w:val="24"/>
          <w:szCs w:val="24"/>
        </w:rPr>
        <w:t xml:space="preserve"> be used to structure and assess the effectiveness of all their writing</w:t>
      </w:r>
    </w:p>
    <w:p w:rsid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roofErr w:type="gramStart"/>
      <w:r w:rsidRPr="00166F03">
        <w:rPr>
          <w:rFonts w:ascii="Comic Sans MS" w:hAnsi="Comic Sans MS" w:cs="AkzidenzGroteskBQ-Regular"/>
          <w:color w:val="262626"/>
          <w:sz w:val="24"/>
          <w:szCs w:val="24"/>
        </w:rPr>
        <w:t>in</w:t>
      </w:r>
      <w:proofErr w:type="gramEnd"/>
      <w:r w:rsidRPr="00166F03">
        <w:rPr>
          <w:rFonts w:ascii="Comic Sans MS" w:hAnsi="Comic Sans MS" w:cs="AkzidenzGroteskBQ-Regular"/>
          <w:color w:val="262626"/>
          <w:sz w:val="24"/>
          <w:szCs w:val="24"/>
        </w:rPr>
        <w:t xml:space="preserve"> this text type.</w:t>
      </w:r>
    </w:p>
    <w:p w:rsid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p>
    <w:p w:rsidR="00166F03" w:rsidRPr="00166F03" w:rsidRDefault="00166F03" w:rsidP="00166F03">
      <w:pPr>
        <w:autoSpaceDE w:val="0"/>
        <w:autoSpaceDN w:val="0"/>
        <w:adjustRightInd w:val="0"/>
        <w:spacing w:after="0" w:line="240" w:lineRule="auto"/>
        <w:rPr>
          <w:rFonts w:ascii="Comic Sans MS" w:hAnsi="Comic Sans MS" w:cs="AkzidenzGroteskBQ-Regular"/>
          <w:color w:val="262626"/>
          <w:sz w:val="24"/>
          <w:szCs w:val="24"/>
        </w:rPr>
      </w:pPr>
      <w:r w:rsidRPr="00166F03">
        <w:rPr>
          <w:rFonts w:ascii="Comic Sans MS" w:hAnsi="Comic Sans MS" w:cs="AkzidenzGroteskBQ-Medium"/>
          <w:b/>
          <w:bCs/>
          <w:color w:val="262626"/>
          <w:sz w:val="24"/>
          <w:szCs w:val="24"/>
        </w:rPr>
        <w:t xml:space="preserve">Write </w:t>
      </w:r>
      <w:r w:rsidRPr="00166F03">
        <w:rPr>
          <w:rFonts w:ascii="Comic Sans MS" w:hAnsi="Comic Sans MS" w:cs="AkzidenzGroteskBQ-Regular"/>
          <w:color w:val="262626"/>
          <w:sz w:val="24"/>
          <w:szCs w:val="24"/>
        </w:rPr>
        <w:t>5 days</w:t>
      </w:r>
    </w:p>
    <w:p w:rsidR="006F2F5C" w:rsidRDefault="00166F03" w:rsidP="006F2F5C">
      <w:pPr>
        <w:pStyle w:val="ListParagraph"/>
        <w:numPr>
          <w:ilvl w:val="0"/>
          <w:numId w:val="13"/>
        </w:numPr>
        <w:autoSpaceDE w:val="0"/>
        <w:autoSpaceDN w:val="0"/>
        <w:adjustRightInd w:val="0"/>
        <w:spacing w:after="0" w:line="240" w:lineRule="auto"/>
        <w:rPr>
          <w:rFonts w:ascii="Comic Sans MS" w:hAnsi="Comic Sans MS" w:cs="AkzidenzGroteskBQ-Regular"/>
          <w:color w:val="262626"/>
          <w:sz w:val="24"/>
          <w:szCs w:val="24"/>
        </w:rPr>
      </w:pPr>
      <w:r w:rsidRPr="006F2F5C">
        <w:rPr>
          <w:rFonts w:ascii="Comic Sans MS" w:hAnsi="Comic Sans MS" w:cs="AkzidenzGroteskBQ-Regular"/>
          <w:color w:val="262626"/>
          <w:sz w:val="24"/>
          <w:szCs w:val="24"/>
        </w:rPr>
        <w:t>Teacher models how to plan an example of the text type, using all the</w:t>
      </w:r>
      <w:r w:rsidR="006F2F5C">
        <w:rPr>
          <w:rFonts w:ascii="Comic Sans MS" w:hAnsi="Comic Sans MS" w:cs="AkzidenzGroteskBQ-Regular"/>
          <w:color w:val="262626"/>
          <w:sz w:val="24"/>
          <w:szCs w:val="24"/>
        </w:rPr>
        <w:t xml:space="preserve"> </w:t>
      </w:r>
      <w:r w:rsidRPr="006F2F5C">
        <w:rPr>
          <w:rFonts w:ascii="Comic Sans MS" w:hAnsi="Comic Sans MS" w:cs="AkzidenzGroteskBQ-Regular"/>
          <w:color w:val="262626"/>
          <w:sz w:val="24"/>
          <w:szCs w:val="24"/>
        </w:rPr>
        <w:t>elements captured in th</w:t>
      </w:r>
      <w:r w:rsidR="006F2F5C">
        <w:rPr>
          <w:rFonts w:ascii="Comic Sans MS" w:hAnsi="Comic Sans MS" w:cs="AkzidenzGroteskBQ-Regular"/>
          <w:color w:val="262626"/>
          <w:sz w:val="24"/>
          <w:szCs w:val="24"/>
        </w:rPr>
        <w:t xml:space="preserve">e Immerse and Analyse days.  </w:t>
      </w:r>
    </w:p>
    <w:p w:rsidR="00166F03" w:rsidRPr="006F2F5C" w:rsidRDefault="006F2F5C" w:rsidP="006F2F5C">
      <w:pPr>
        <w:pStyle w:val="ListParagraph"/>
        <w:numPr>
          <w:ilvl w:val="0"/>
          <w:numId w:val="13"/>
        </w:numPr>
        <w:autoSpaceDE w:val="0"/>
        <w:autoSpaceDN w:val="0"/>
        <w:adjustRightInd w:val="0"/>
        <w:spacing w:after="0" w:line="240" w:lineRule="auto"/>
        <w:rPr>
          <w:rFonts w:ascii="Comic Sans MS" w:hAnsi="Comic Sans MS" w:cs="AkzidenzGroteskBQ-Regular"/>
          <w:color w:val="262626"/>
          <w:sz w:val="24"/>
          <w:szCs w:val="24"/>
        </w:rPr>
      </w:pPr>
      <w:r w:rsidRPr="006F2F5C">
        <w:rPr>
          <w:rFonts w:ascii="Comic Sans MS" w:hAnsi="Comic Sans MS" w:cs="AkzidenzGroteskBQ-Regular"/>
          <w:color w:val="262626"/>
          <w:sz w:val="24"/>
          <w:szCs w:val="24"/>
        </w:rPr>
        <w:t>T</w:t>
      </w:r>
      <w:r w:rsidR="00166F03" w:rsidRPr="006F2F5C">
        <w:rPr>
          <w:rFonts w:ascii="Comic Sans MS" w:hAnsi="Comic Sans MS" w:cs="AkzidenzGroteskBQ-Regular"/>
          <w:color w:val="262626"/>
          <w:sz w:val="24"/>
          <w:szCs w:val="24"/>
        </w:rPr>
        <w:t>he children have a go at writing a plan for the different exa</w:t>
      </w:r>
      <w:r>
        <w:rPr>
          <w:rFonts w:ascii="Comic Sans MS" w:hAnsi="Comic Sans MS" w:cs="AkzidenzGroteskBQ-Regular"/>
          <w:color w:val="262626"/>
          <w:sz w:val="24"/>
          <w:szCs w:val="24"/>
        </w:rPr>
        <w:t xml:space="preserve">mple they will be writing in the </w:t>
      </w:r>
      <w:r w:rsidR="00166F03" w:rsidRPr="006F2F5C">
        <w:rPr>
          <w:rFonts w:ascii="Comic Sans MS" w:hAnsi="Comic Sans MS" w:cs="AkzidenzGroteskBQ-Regular"/>
          <w:color w:val="262626"/>
          <w:sz w:val="24"/>
          <w:szCs w:val="24"/>
        </w:rPr>
        <w:t>text type</w:t>
      </w:r>
      <w:r>
        <w:rPr>
          <w:rFonts w:ascii="Comic Sans MS" w:hAnsi="Comic Sans MS" w:cs="AkzidenzGroteskBQ-Regular"/>
          <w:color w:val="262626"/>
          <w:sz w:val="24"/>
          <w:szCs w:val="24"/>
        </w:rPr>
        <w:t>.</w:t>
      </w:r>
    </w:p>
    <w:p w:rsidR="00166F03" w:rsidRPr="006F2F5C" w:rsidRDefault="00166F03" w:rsidP="006F2F5C">
      <w:pPr>
        <w:pStyle w:val="ListParagraph"/>
        <w:numPr>
          <w:ilvl w:val="0"/>
          <w:numId w:val="13"/>
        </w:numPr>
        <w:autoSpaceDE w:val="0"/>
        <w:autoSpaceDN w:val="0"/>
        <w:adjustRightInd w:val="0"/>
        <w:spacing w:after="0" w:line="240" w:lineRule="auto"/>
        <w:rPr>
          <w:rFonts w:ascii="Comic Sans MS" w:hAnsi="Comic Sans MS" w:cs="AkzidenzGroteskBQ-Regular"/>
          <w:color w:val="262626"/>
          <w:sz w:val="24"/>
          <w:szCs w:val="24"/>
        </w:rPr>
      </w:pPr>
      <w:r w:rsidRPr="006F2F5C">
        <w:rPr>
          <w:rFonts w:ascii="Comic Sans MS" w:hAnsi="Comic Sans MS" w:cs="AkzidenzGroteskBQ-Regular"/>
          <w:color w:val="262626"/>
          <w:sz w:val="24"/>
          <w:szCs w:val="24"/>
        </w:rPr>
        <w:t>Teacher models how to write the introduction for their example and the</w:t>
      </w:r>
      <w:r w:rsidR="006F2F5C">
        <w:rPr>
          <w:rFonts w:ascii="Comic Sans MS" w:hAnsi="Comic Sans MS" w:cs="AkzidenzGroteskBQ-Regular"/>
          <w:color w:val="262626"/>
          <w:sz w:val="24"/>
          <w:szCs w:val="24"/>
        </w:rPr>
        <w:t xml:space="preserve"> </w:t>
      </w:r>
      <w:r w:rsidRPr="006F2F5C">
        <w:rPr>
          <w:rFonts w:ascii="Comic Sans MS" w:hAnsi="Comic Sans MS" w:cs="AkzidenzGroteskBQ-Regular"/>
          <w:color w:val="262626"/>
          <w:sz w:val="24"/>
          <w:szCs w:val="24"/>
        </w:rPr>
        <w:t xml:space="preserve">children </w:t>
      </w:r>
      <w:r w:rsidR="006F2F5C">
        <w:rPr>
          <w:rFonts w:ascii="Comic Sans MS" w:hAnsi="Comic Sans MS" w:cs="AkzidenzGroteskBQ-Regular"/>
          <w:color w:val="262626"/>
          <w:sz w:val="24"/>
          <w:szCs w:val="24"/>
        </w:rPr>
        <w:t>do likewise.</w:t>
      </w:r>
    </w:p>
    <w:p w:rsidR="00166F03" w:rsidRDefault="00166F03" w:rsidP="006F2F5C">
      <w:pPr>
        <w:pStyle w:val="ListParagraph"/>
        <w:numPr>
          <w:ilvl w:val="0"/>
          <w:numId w:val="13"/>
        </w:numPr>
        <w:autoSpaceDE w:val="0"/>
        <w:autoSpaceDN w:val="0"/>
        <w:adjustRightInd w:val="0"/>
        <w:spacing w:after="0" w:line="240" w:lineRule="auto"/>
        <w:rPr>
          <w:rFonts w:ascii="Comic Sans MS" w:hAnsi="Comic Sans MS" w:cs="AkzidenzGroteskBQ-Regular"/>
          <w:color w:val="262626"/>
          <w:sz w:val="24"/>
          <w:szCs w:val="24"/>
        </w:rPr>
      </w:pPr>
      <w:r w:rsidRPr="006F2F5C">
        <w:rPr>
          <w:rFonts w:ascii="Comic Sans MS" w:hAnsi="Comic Sans MS" w:cs="AkzidenzGroteskBQ-Regular"/>
          <w:color w:val="262626"/>
          <w:sz w:val="24"/>
          <w:szCs w:val="24"/>
        </w:rPr>
        <w:t>Teacher models how to improve their plan/introduction and then the children</w:t>
      </w:r>
      <w:r w:rsidR="006F2F5C">
        <w:rPr>
          <w:rFonts w:ascii="Comic Sans MS" w:hAnsi="Comic Sans MS" w:cs="AkzidenzGroteskBQ-Regular"/>
          <w:color w:val="262626"/>
          <w:sz w:val="24"/>
          <w:szCs w:val="24"/>
        </w:rPr>
        <w:t xml:space="preserve"> do likewise.</w:t>
      </w:r>
    </w:p>
    <w:p w:rsidR="006F2F5C" w:rsidRPr="006F2F5C" w:rsidRDefault="006F2F5C" w:rsidP="006F2F5C">
      <w:pPr>
        <w:pStyle w:val="ListParagraph"/>
        <w:numPr>
          <w:ilvl w:val="0"/>
          <w:numId w:val="13"/>
        </w:numPr>
        <w:autoSpaceDE w:val="0"/>
        <w:autoSpaceDN w:val="0"/>
        <w:adjustRightInd w:val="0"/>
        <w:spacing w:after="0" w:line="240" w:lineRule="auto"/>
        <w:rPr>
          <w:rFonts w:ascii="Comic Sans MS" w:hAnsi="Comic Sans MS" w:cs="AkzidenzGroteskBQ-Regular"/>
          <w:color w:val="262626"/>
          <w:sz w:val="24"/>
          <w:szCs w:val="24"/>
        </w:rPr>
      </w:pPr>
      <w:r>
        <w:rPr>
          <w:rFonts w:ascii="Comic Sans MS" w:hAnsi="Comic Sans MS" w:cs="AkzidenzGroteskBQ-Regular"/>
          <w:color w:val="262626"/>
          <w:sz w:val="24"/>
          <w:szCs w:val="24"/>
        </w:rPr>
        <w:t>This approach continues throughout the writing process.</w:t>
      </w:r>
    </w:p>
    <w:p w:rsidR="001D3EAC" w:rsidRDefault="001D3EAC" w:rsidP="00166F03">
      <w:pPr>
        <w:autoSpaceDE w:val="0"/>
        <w:autoSpaceDN w:val="0"/>
        <w:adjustRightInd w:val="0"/>
        <w:spacing w:after="0" w:line="240" w:lineRule="auto"/>
        <w:rPr>
          <w:rFonts w:ascii="Comic Sans MS" w:hAnsi="Comic Sans MS" w:cs="AkzidenzGroteskBQ-Regular"/>
          <w:color w:val="262626"/>
          <w:sz w:val="24"/>
          <w:szCs w:val="24"/>
        </w:rPr>
      </w:pPr>
    </w:p>
    <w:p w:rsidR="001D3EAC" w:rsidRDefault="001D3EAC" w:rsidP="00166F03">
      <w:pPr>
        <w:autoSpaceDE w:val="0"/>
        <w:autoSpaceDN w:val="0"/>
        <w:adjustRightInd w:val="0"/>
        <w:spacing w:after="0" w:line="240" w:lineRule="auto"/>
        <w:rPr>
          <w:rFonts w:ascii="Comic Sans MS" w:hAnsi="Comic Sans MS" w:cs="AkzidenzGroteskBQ-Regular"/>
          <w:b/>
          <w:color w:val="262626"/>
          <w:sz w:val="24"/>
          <w:szCs w:val="24"/>
          <w:u w:val="single"/>
        </w:rPr>
      </w:pPr>
      <w:r>
        <w:rPr>
          <w:rFonts w:ascii="Comic Sans MS" w:hAnsi="Comic Sans MS" w:cs="AkzidenzGroteskBQ-Regular"/>
          <w:b/>
          <w:noProof/>
          <w:color w:val="262626"/>
          <w:sz w:val="24"/>
          <w:szCs w:val="24"/>
          <w:u w:val="single"/>
          <w:lang w:eastAsia="en-GB"/>
        </w:rPr>
        <w:drawing>
          <wp:inline distT="0" distB="0" distL="0" distR="0">
            <wp:extent cx="3263900" cy="28917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3900" cy="2891790"/>
                    </a:xfrm>
                    <a:prstGeom prst="rect">
                      <a:avLst/>
                    </a:prstGeom>
                    <a:noFill/>
                    <a:ln>
                      <a:noFill/>
                    </a:ln>
                  </pic:spPr>
                </pic:pic>
              </a:graphicData>
            </a:graphic>
          </wp:inline>
        </w:drawing>
      </w:r>
    </w:p>
    <w:p w:rsidR="001D3EAC" w:rsidRDefault="001D3EAC" w:rsidP="00166F03">
      <w:pPr>
        <w:autoSpaceDE w:val="0"/>
        <w:autoSpaceDN w:val="0"/>
        <w:adjustRightInd w:val="0"/>
        <w:spacing w:after="0" w:line="240" w:lineRule="auto"/>
        <w:rPr>
          <w:rFonts w:ascii="Comic Sans MS" w:hAnsi="Comic Sans MS" w:cs="AkzidenzGroteskBQ-Regular"/>
          <w:b/>
          <w:color w:val="262626"/>
          <w:sz w:val="24"/>
          <w:szCs w:val="24"/>
          <w:u w:val="single"/>
        </w:rPr>
      </w:pPr>
    </w:p>
    <w:p w:rsidR="001D3EAC" w:rsidRPr="00166F03" w:rsidRDefault="001D3EAC" w:rsidP="00166F03">
      <w:pPr>
        <w:autoSpaceDE w:val="0"/>
        <w:autoSpaceDN w:val="0"/>
        <w:adjustRightInd w:val="0"/>
        <w:spacing w:after="0" w:line="240" w:lineRule="auto"/>
        <w:rPr>
          <w:rFonts w:ascii="Comic Sans MS" w:hAnsi="Comic Sans MS" w:cs="AkzidenzGroteskBQ-Regular"/>
          <w:b/>
          <w:color w:val="262626"/>
          <w:sz w:val="24"/>
          <w:szCs w:val="24"/>
          <w:u w:val="single"/>
        </w:rPr>
      </w:pPr>
    </w:p>
    <w:p w:rsidR="00DE6D79" w:rsidRDefault="001D3EAC" w:rsidP="00DE6D79">
      <w:pPr>
        <w:autoSpaceDE w:val="0"/>
        <w:autoSpaceDN w:val="0"/>
        <w:adjustRightInd w:val="0"/>
        <w:spacing w:after="0" w:line="240" w:lineRule="auto"/>
        <w:rPr>
          <w:rFonts w:ascii="Comic Sans MS" w:hAnsi="Comic Sans MS" w:cs="AkzidenzGroteskBQ-Regular"/>
          <w:color w:val="262626"/>
          <w:sz w:val="24"/>
          <w:szCs w:val="24"/>
        </w:rPr>
      </w:pPr>
      <w:r>
        <w:rPr>
          <w:noProof/>
          <w:lang w:eastAsia="en-GB"/>
        </w:rPr>
        <w:drawing>
          <wp:inline distT="0" distB="0" distL="0" distR="0" wp14:anchorId="5755AA91" wp14:editId="4332AC2C">
            <wp:extent cx="4800600" cy="2124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00600" cy="2124075"/>
                    </a:xfrm>
                    <a:prstGeom prst="rect">
                      <a:avLst/>
                    </a:prstGeom>
                  </pic:spPr>
                </pic:pic>
              </a:graphicData>
            </a:graphic>
          </wp:inline>
        </w:drawing>
      </w:r>
    </w:p>
    <w:p w:rsidR="001D3EAC" w:rsidRDefault="001D3EAC" w:rsidP="00DE6D79">
      <w:pPr>
        <w:autoSpaceDE w:val="0"/>
        <w:autoSpaceDN w:val="0"/>
        <w:adjustRightInd w:val="0"/>
        <w:spacing w:after="0" w:line="240" w:lineRule="auto"/>
        <w:rPr>
          <w:rFonts w:ascii="Comic Sans MS" w:hAnsi="Comic Sans MS" w:cs="AkzidenzGroteskBQ-Regular"/>
          <w:color w:val="262626"/>
          <w:sz w:val="24"/>
          <w:szCs w:val="24"/>
        </w:rPr>
      </w:pPr>
    </w:p>
    <w:p w:rsidR="001D3EAC" w:rsidRDefault="00B222B4" w:rsidP="00DE6D79">
      <w:pPr>
        <w:autoSpaceDE w:val="0"/>
        <w:autoSpaceDN w:val="0"/>
        <w:adjustRightInd w:val="0"/>
        <w:spacing w:after="0" w:line="240" w:lineRule="auto"/>
        <w:rPr>
          <w:rFonts w:ascii="Comic Sans MS" w:hAnsi="Comic Sans MS" w:cs="AkzidenzGroteskBQ-Regular"/>
          <w:color w:val="262626"/>
          <w:sz w:val="24"/>
          <w:szCs w:val="24"/>
        </w:rPr>
      </w:pPr>
      <w:r>
        <w:rPr>
          <w:noProof/>
          <w:lang w:eastAsia="en-GB"/>
        </w:rPr>
        <w:drawing>
          <wp:inline distT="0" distB="0" distL="0" distR="0" wp14:anchorId="5C6FDC15" wp14:editId="1EDF970F">
            <wp:extent cx="2819400" cy="2428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819400" cy="2428875"/>
                    </a:xfrm>
                    <a:prstGeom prst="rect">
                      <a:avLst/>
                    </a:prstGeom>
                  </pic:spPr>
                </pic:pic>
              </a:graphicData>
            </a:graphic>
          </wp:inline>
        </w:drawing>
      </w:r>
    </w:p>
    <w:p w:rsidR="00B222B4" w:rsidRDefault="00B222B4" w:rsidP="00DE6D79">
      <w:pPr>
        <w:autoSpaceDE w:val="0"/>
        <w:autoSpaceDN w:val="0"/>
        <w:adjustRightInd w:val="0"/>
        <w:spacing w:after="0" w:line="240" w:lineRule="auto"/>
        <w:rPr>
          <w:rFonts w:ascii="Comic Sans MS" w:hAnsi="Comic Sans MS" w:cs="AkzidenzGroteskBQ-Regular"/>
          <w:color w:val="262626"/>
          <w:sz w:val="24"/>
          <w:szCs w:val="24"/>
        </w:rPr>
      </w:pPr>
    </w:p>
    <w:p w:rsidR="00250259" w:rsidRPr="00DE6D79" w:rsidRDefault="00B222B4" w:rsidP="00DE6D79">
      <w:pPr>
        <w:autoSpaceDE w:val="0"/>
        <w:autoSpaceDN w:val="0"/>
        <w:adjustRightInd w:val="0"/>
        <w:spacing w:after="0" w:line="240" w:lineRule="auto"/>
        <w:rPr>
          <w:rFonts w:ascii="Comic Sans MS" w:hAnsi="Comic Sans MS" w:cs="AkzidenzGroteskBQ-Regular"/>
          <w:color w:val="262626"/>
          <w:sz w:val="24"/>
          <w:szCs w:val="24"/>
        </w:rPr>
      </w:pPr>
      <w:r>
        <w:rPr>
          <w:rFonts w:ascii="Comic Sans MS" w:hAnsi="Comic Sans MS" w:cs="AkzidenzGroteskBQ-Regular"/>
          <w:noProof/>
          <w:color w:val="262626"/>
          <w:sz w:val="24"/>
          <w:szCs w:val="24"/>
          <w:lang w:eastAsia="en-GB"/>
        </w:rPr>
        <w:drawing>
          <wp:inline distT="0" distB="0" distL="0" distR="0">
            <wp:extent cx="2774950" cy="254127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4950" cy="2541270"/>
                    </a:xfrm>
                    <a:prstGeom prst="rect">
                      <a:avLst/>
                    </a:prstGeom>
                    <a:noFill/>
                    <a:ln>
                      <a:noFill/>
                    </a:ln>
                  </pic:spPr>
                </pic:pic>
              </a:graphicData>
            </a:graphic>
          </wp:inline>
        </w:drawing>
      </w:r>
    </w:p>
    <w:p w:rsidR="003E271A" w:rsidRDefault="003E271A" w:rsidP="00250259">
      <w:pPr>
        <w:jc w:val="both"/>
        <w:rPr>
          <w:rFonts w:ascii="Comic Sans MS" w:hAnsi="Comic Sans MS" w:cs="Calibri"/>
          <w:b/>
        </w:rPr>
      </w:pPr>
    </w:p>
    <w:p w:rsidR="00250259" w:rsidRPr="00250259" w:rsidRDefault="00395ABF" w:rsidP="00250259">
      <w:pPr>
        <w:jc w:val="both"/>
        <w:rPr>
          <w:rFonts w:ascii="Comic Sans MS" w:hAnsi="Comic Sans MS" w:cs="Calibri"/>
          <w:b/>
          <w:sz w:val="24"/>
          <w:szCs w:val="24"/>
        </w:rPr>
      </w:pPr>
      <w:r>
        <w:rPr>
          <w:rFonts w:ascii="Comic Sans MS" w:hAnsi="Comic Sans MS" w:cs="Calibri"/>
          <w:b/>
        </w:rPr>
        <w:t xml:space="preserve">5. </w:t>
      </w:r>
      <w:r w:rsidRPr="00395ABF">
        <w:rPr>
          <w:rFonts w:ascii="Comic Sans MS" w:hAnsi="Comic Sans MS" w:cs="Calibri"/>
          <w:b/>
          <w:sz w:val="24"/>
          <w:szCs w:val="24"/>
          <w:u w:val="single"/>
        </w:rPr>
        <w:t>Cross curricular opportunities</w:t>
      </w:r>
    </w:p>
    <w:p w:rsidR="00250259" w:rsidRPr="00250259" w:rsidRDefault="00250259" w:rsidP="00250259">
      <w:pPr>
        <w:jc w:val="both"/>
        <w:rPr>
          <w:rFonts w:ascii="Comic Sans MS" w:hAnsi="Comic Sans MS" w:cs="Calibri"/>
          <w:sz w:val="24"/>
          <w:szCs w:val="24"/>
        </w:rPr>
      </w:pPr>
      <w:r w:rsidRPr="00250259">
        <w:rPr>
          <w:rFonts w:ascii="Comic Sans MS" w:hAnsi="Comic Sans MS" w:cs="Calibri"/>
          <w:sz w:val="24"/>
          <w:szCs w:val="24"/>
        </w:rPr>
        <w:t xml:space="preserve">Teachers will seek to take advantage of opportunities to make cross-curricular links. They will plan for pupils to practise and apply the skills, knowledge and understanding acquired through English lessons to other areas of the curriculum, with a particular focus in our school of writing through all subject areas where the same standard of writing is expected as seen in English books. </w:t>
      </w:r>
    </w:p>
    <w:p w:rsidR="00B82B76" w:rsidRPr="006A479E" w:rsidRDefault="00B222B4" w:rsidP="006A479E">
      <w:pPr>
        <w:jc w:val="both"/>
        <w:rPr>
          <w:rFonts w:ascii="Comic Sans MS" w:eastAsia="Times New Roman" w:hAnsi="Comic Sans MS" w:cs="Times New Roman"/>
          <w:sz w:val="24"/>
          <w:szCs w:val="24"/>
          <w:lang w:eastAsia="en-GB"/>
        </w:rPr>
      </w:pPr>
      <w:r>
        <w:rPr>
          <w:rFonts w:ascii="Comic Sans MS" w:hAnsi="Comic Sans MS"/>
          <w:sz w:val="24"/>
          <w:szCs w:val="24"/>
        </w:rPr>
        <w:t>Opportunities</w:t>
      </w:r>
      <w:r w:rsidR="00250259">
        <w:rPr>
          <w:rFonts w:ascii="Comic Sans MS" w:hAnsi="Comic Sans MS"/>
          <w:sz w:val="24"/>
          <w:szCs w:val="24"/>
        </w:rPr>
        <w:t xml:space="preserve"> across KS2 </w:t>
      </w:r>
      <w:r>
        <w:rPr>
          <w:rFonts w:ascii="Comic Sans MS" w:hAnsi="Comic Sans MS"/>
          <w:sz w:val="24"/>
          <w:szCs w:val="24"/>
        </w:rPr>
        <w:t>for applying the skills in writing across the curriculum</w:t>
      </w:r>
      <w:r w:rsidR="006A479E">
        <w:rPr>
          <w:rFonts w:ascii="Comic Sans MS" w:hAnsi="Comic Sans MS"/>
          <w:sz w:val="24"/>
          <w:szCs w:val="24"/>
        </w:rPr>
        <w:t xml:space="preserve"> </w:t>
      </w:r>
      <w:r>
        <w:rPr>
          <w:rFonts w:ascii="Comic Sans MS" w:hAnsi="Comic Sans MS"/>
          <w:sz w:val="24"/>
          <w:szCs w:val="24"/>
        </w:rPr>
        <w:t xml:space="preserve">can be found as an attachment to this </w:t>
      </w:r>
      <w:r w:rsidR="006A479E">
        <w:rPr>
          <w:rFonts w:ascii="Comic Sans MS" w:hAnsi="Comic Sans MS"/>
          <w:sz w:val="24"/>
          <w:szCs w:val="24"/>
        </w:rPr>
        <w:t>policy.</w:t>
      </w:r>
    </w:p>
    <w:p w:rsidR="005C6C44" w:rsidRDefault="00C47DF0" w:rsidP="00FA4258">
      <w:pPr>
        <w:spacing w:after="0" w:line="240" w:lineRule="auto"/>
        <w:jc w:val="both"/>
        <w:rPr>
          <w:rFonts w:ascii="Comic Sans MS" w:eastAsia="Calibri" w:hAnsi="Comic Sans MS" w:cs="Arial"/>
          <w:sz w:val="24"/>
          <w:szCs w:val="24"/>
        </w:rPr>
      </w:pPr>
      <w:r>
        <w:rPr>
          <w:rFonts w:ascii="Comic Sans MS" w:eastAsia="Calibri" w:hAnsi="Comic Sans MS" w:cs="Arial"/>
          <w:sz w:val="24"/>
          <w:szCs w:val="24"/>
        </w:rPr>
        <w:t>●Authors/Poets/</w:t>
      </w:r>
      <w:r w:rsidR="005C6C44" w:rsidRPr="00915546">
        <w:rPr>
          <w:rFonts w:ascii="Comic Sans MS" w:eastAsia="Calibri" w:hAnsi="Comic Sans MS" w:cs="Arial"/>
          <w:sz w:val="24"/>
          <w:szCs w:val="24"/>
        </w:rPr>
        <w:t>Script writers are promoted at St Cecilia’</w:t>
      </w:r>
      <w:r w:rsidR="00673B3F" w:rsidRPr="00915546">
        <w:rPr>
          <w:rFonts w:ascii="Comic Sans MS" w:eastAsia="Calibri" w:hAnsi="Comic Sans MS" w:cs="Arial"/>
          <w:sz w:val="24"/>
          <w:szCs w:val="24"/>
        </w:rPr>
        <w:t>s and links have been made with these for future visits.</w:t>
      </w:r>
    </w:p>
    <w:p w:rsidR="00B679DF" w:rsidRPr="00B679DF" w:rsidRDefault="00B679DF" w:rsidP="00FA4258">
      <w:pPr>
        <w:spacing w:after="0" w:line="240" w:lineRule="auto"/>
        <w:jc w:val="both"/>
        <w:rPr>
          <w:rFonts w:ascii="Comic Sans MS" w:eastAsia="Calibri" w:hAnsi="Comic Sans MS" w:cs="Arial"/>
          <w:sz w:val="24"/>
          <w:szCs w:val="24"/>
        </w:rPr>
      </w:pPr>
    </w:p>
    <w:p w:rsidR="00B679DF" w:rsidRPr="00B679DF" w:rsidRDefault="00395ABF" w:rsidP="00B679DF">
      <w:pPr>
        <w:jc w:val="both"/>
        <w:rPr>
          <w:rFonts w:ascii="Comic Sans MS" w:hAnsi="Comic Sans MS" w:cs="Calibri"/>
          <w:b/>
          <w:sz w:val="24"/>
          <w:szCs w:val="24"/>
        </w:rPr>
      </w:pPr>
      <w:r>
        <w:rPr>
          <w:rFonts w:ascii="Comic Sans MS" w:hAnsi="Comic Sans MS" w:cs="Calibri"/>
          <w:b/>
          <w:sz w:val="28"/>
          <w:szCs w:val="28"/>
        </w:rPr>
        <w:lastRenderedPageBreak/>
        <w:t>6.</w:t>
      </w:r>
      <w:r w:rsidR="00B679DF">
        <w:rPr>
          <w:rFonts w:ascii="Comic Sans MS" w:hAnsi="Comic Sans MS" w:cs="Calibri"/>
          <w:b/>
          <w:sz w:val="24"/>
          <w:szCs w:val="24"/>
        </w:rPr>
        <w:t xml:space="preserve"> </w:t>
      </w:r>
      <w:r w:rsidR="00B679DF">
        <w:rPr>
          <w:rFonts w:ascii="Comic Sans MS" w:hAnsi="Comic Sans MS" w:cs="Calibri"/>
          <w:b/>
          <w:sz w:val="24"/>
          <w:szCs w:val="24"/>
          <w:u w:val="single"/>
        </w:rPr>
        <w:t>The use of ICT</w:t>
      </w:r>
    </w:p>
    <w:p w:rsidR="00B679DF" w:rsidRPr="00B679DF" w:rsidRDefault="00B679DF" w:rsidP="00B679DF">
      <w:pPr>
        <w:jc w:val="both"/>
        <w:rPr>
          <w:rFonts w:ascii="Comic Sans MS" w:hAnsi="Comic Sans MS"/>
          <w:sz w:val="24"/>
          <w:szCs w:val="24"/>
        </w:rPr>
      </w:pPr>
      <w:r w:rsidRPr="00B679DF">
        <w:rPr>
          <w:rFonts w:ascii="Comic Sans MS" w:hAnsi="Comic Sans MS" w:cs="Calibri"/>
          <w:sz w:val="24"/>
          <w:szCs w:val="24"/>
        </w:rPr>
        <w:t xml:space="preserve">We </w:t>
      </w:r>
      <w:r w:rsidR="005F6892">
        <w:rPr>
          <w:rFonts w:ascii="Comic Sans MS" w:hAnsi="Comic Sans MS" w:cs="Calibri"/>
          <w:sz w:val="24"/>
          <w:szCs w:val="24"/>
        </w:rPr>
        <w:t>recognise the important role Computing</w:t>
      </w:r>
      <w:r w:rsidRPr="00B679DF">
        <w:rPr>
          <w:rFonts w:ascii="Comic Sans MS" w:hAnsi="Comic Sans MS" w:cs="Calibri"/>
          <w:sz w:val="24"/>
          <w:szCs w:val="24"/>
        </w:rPr>
        <w:t xml:space="preserve"> </w:t>
      </w:r>
      <w:r w:rsidR="006F2F5C">
        <w:rPr>
          <w:rFonts w:ascii="Comic Sans MS" w:hAnsi="Comic Sans MS" w:cs="Calibri"/>
          <w:sz w:val="24"/>
          <w:szCs w:val="24"/>
        </w:rPr>
        <w:t xml:space="preserve">can </w:t>
      </w:r>
      <w:r w:rsidRPr="00B679DF">
        <w:rPr>
          <w:rFonts w:ascii="Comic Sans MS" w:hAnsi="Comic Sans MS" w:cs="Calibri"/>
          <w:sz w:val="24"/>
          <w:szCs w:val="24"/>
        </w:rPr>
        <w:t>play in our schoo</w:t>
      </w:r>
      <w:r w:rsidR="005F6892">
        <w:rPr>
          <w:rFonts w:ascii="Comic Sans MS" w:hAnsi="Comic Sans MS" w:cs="Calibri"/>
          <w:sz w:val="24"/>
          <w:szCs w:val="24"/>
        </w:rPr>
        <w:t xml:space="preserve">l in the development of English skills. </w:t>
      </w:r>
      <w:r w:rsidR="006F2F5C">
        <w:rPr>
          <w:rFonts w:ascii="Comic Sans MS" w:hAnsi="Comic Sans MS" w:cs="Calibri"/>
          <w:sz w:val="24"/>
          <w:szCs w:val="24"/>
        </w:rPr>
        <w:t xml:space="preserve">  </w:t>
      </w:r>
      <w:r w:rsidR="00C47DF0">
        <w:rPr>
          <w:rFonts w:ascii="Comic Sans MS" w:hAnsi="Comic Sans MS" w:cs="Calibri"/>
          <w:sz w:val="24"/>
          <w:szCs w:val="24"/>
        </w:rPr>
        <w:t>ICT based resources</w:t>
      </w:r>
      <w:r w:rsidR="005F6892">
        <w:rPr>
          <w:rFonts w:ascii="Comic Sans MS" w:hAnsi="Comic Sans MS" w:cs="Calibri"/>
          <w:sz w:val="24"/>
          <w:szCs w:val="24"/>
        </w:rPr>
        <w:t xml:space="preserve"> </w:t>
      </w:r>
      <w:r w:rsidR="006F2F5C">
        <w:rPr>
          <w:rFonts w:ascii="Comic Sans MS" w:hAnsi="Comic Sans MS" w:cs="Calibri"/>
          <w:sz w:val="24"/>
          <w:szCs w:val="24"/>
        </w:rPr>
        <w:t>can be</w:t>
      </w:r>
      <w:r w:rsidR="005F6892">
        <w:rPr>
          <w:rFonts w:ascii="Comic Sans MS" w:hAnsi="Comic Sans MS" w:cs="Calibri"/>
          <w:sz w:val="24"/>
          <w:szCs w:val="24"/>
        </w:rPr>
        <w:t xml:space="preserve"> </w:t>
      </w:r>
      <w:r w:rsidR="00C47DF0">
        <w:rPr>
          <w:rFonts w:ascii="Comic Sans MS" w:hAnsi="Comic Sans MS" w:cs="Calibri"/>
          <w:sz w:val="24"/>
          <w:szCs w:val="24"/>
        </w:rPr>
        <w:t>used</w:t>
      </w:r>
      <w:r w:rsidR="005F6892">
        <w:rPr>
          <w:rFonts w:ascii="Comic Sans MS" w:hAnsi="Comic Sans MS" w:cs="Calibri"/>
          <w:sz w:val="24"/>
          <w:szCs w:val="24"/>
        </w:rPr>
        <w:t xml:space="preserve"> as a writing too</w:t>
      </w:r>
      <w:r w:rsidR="009C5CCD">
        <w:rPr>
          <w:rFonts w:ascii="Comic Sans MS" w:hAnsi="Comic Sans MS" w:cs="Calibri"/>
          <w:sz w:val="24"/>
          <w:szCs w:val="24"/>
        </w:rPr>
        <w:t xml:space="preserve">l for children who find </w:t>
      </w:r>
      <w:r w:rsidR="005F6892">
        <w:rPr>
          <w:rFonts w:ascii="Comic Sans MS" w:hAnsi="Comic Sans MS" w:cs="Calibri"/>
          <w:sz w:val="24"/>
          <w:szCs w:val="24"/>
        </w:rPr>
        <w:t xml:space="preserve">writing </w:t>
      </w:r>
      <w:r w:rsidR="009C5CCD">
        <w:rPr>
          <w:rFonts w:ascii="Comic Sans MS" w:hAnsi="Comic Sans MS" w:cs="Calibri"/>
          <w:sz w:val="24"/>
          <w:szCs w:val="24"/>
        </w:rPr>
        <w:t>difficult</w:t>
      </w:r>
      <w:r w:rsidR="005F6892">
        <w:rPr>
          <w:rFonts w:ascii="Comic Sans MS" w:hAnsi="Comic Sans MS" w:cs="Calibri"/>
          <w:sz w:val="24"/>
          <w:szCs w:val="24"/>
        </w:rPr>
        <w:t>.</w:t>
      </w:r>
      <w:r w:rsidR="009C5CCD">
        <w:rPr>
          <w:rFonts w:ascii="Comic Sans MS" w:hAnsi="Comic Sans MS" w:cs="Calibri"/>
          <w:sz w:val="24"/>
          <w:szCs w:val="24"/>
        </w:rPr>
        <w:t xml:space="preserve"> </w:t>
      </w:r>
      <w:r w:rsidR="006F2F5C">
        <w:rPr>
          <w:rFonts w:ascii="Comic Sans MS" w:hAnsi="Comic Sans MS" w:cs="Calibri"/>
          <w:sz w:val="24"/>
          <w:szCs w:val="24"/>
        </w:rPr>
        <w:t xml:space="preserve"> </w:t>
      </w:r>
      <w:r w:rsidR="005F6892">
        <w:rPr>
          <w:rFonts w:ascii="Comic Sans MS" w:hAnsi="Comic Sans MS" w:cs="Calibri"/>
          <w:sz w:val="24"/>
          <w:szCs w:val="24"/>
        </w:rPr>
        <w:t xml:space="preserve">Interactive white boards are used in every classroom as an English teaching tool and to engage children into text. </w:t>
      </w:r>
    </w:p>
    <w:p w:rsidR="00354F5A" w:rsidRPr="00915546" w:rsidRDefault="00395ABF" w:rsidP="00FA4258">
      <w:pPr>
        <w:spacing w:after="0" w:line="240" w:lineRule="auto"/>
        <w:jc w:val="both"/>
        <w:rPr>
          <w:rFonts w:ascii="Comic Sans MS" w:eastAsia="Calibri" w:hAnsi="Comic Sans MS" w:cs="Arial"/>
          <w:b/>
          <w:sz w:val="28"/>
          <w:szCs w:val="28"/>
          <w:u w:val="single"/>
        </w:rPr>
      </w:pPr>
      <w:r>
        <w:rPr>
          <w:rFonts w:ascii="Comic Sans MS" w:eastAsia="Calibri" w:hAnsi="Comic Sans MS" w:cs="Arial"/>
          <w:b/>
          <w:sz w:val="28"/>
          <w:szCs w:val="28"/>
        </w:rPr>
        <w:t>7</w:t>
      </w:r>
      <w:r w:rsidR="00B679DF">
        <w:rPr>
          <w:rFonts w:ascii="Comic Sans MS" w:eastAsia="Calibri" w:hAnsi="Comic Sans MS" w:cs="Arial"/>
          <w:b/>
          <w:sz w:val="28"/>
          <w:szCs w:val="28"/>
        </w:rPr>
        <w:t>.</w:t>
      </w:r>
      <w:r w:rsidR="00354F5A" w:rsidRPr="00915546">
        <w:rPr>
          <w:rFonts w:ascii="Comic Sans MS" w:eastAsia="Calibri" w:hAnsi="Comic Sans MS" w:cs="Arial"/>
          <w:b/>
          <w:sz w:val="28"/>
          <w:szCs w:val="28"/>
        </w:rPr>
        <w:t xml:space="preserve"> </w:t>
      </w:r>
      <w:r w:rsidR="00354F5A" w:rsidRPr="00FA4564">
        <w:rPr>
          <w:rFonts w:ascii="Comic Sans MS" w:eastAsia="Calibri" w:hAnsi="Comic Sans MS" w:cs="Arial"/>
          <w:b/>
          <w:sz w:val="24"/>
          <w:szCs w:val="24"/>
          <w:u w:val="single"/>
        </w:rPr>
        <w:t>Links with parents</w:t>
      </w:r>
    </w:p>
    <w:p w:rsidR="00354F5A" w:rsidRPr="00915546" w:rsidRDefault="00354F5A" w:rsidP="00FA4258">
      <w:pPr>
        <w:spacing w:after="0" w:line="240" w:lineRule="auto"/>
        <w:jc w:val="both"/>
        <w:rPr>
          <w:rFonts w:ascii="Comic Sans MS" w:eastAsia="Calibri" w:hAnsi="Comic Sans MS" w:cs="Arial"/>
          <w:sz w:val="24"/>
          <w:szCs w:val="24"/>
        </w:rPr>
      </w:pPr>
    </w:p>
    <w:p w:rsidR="006F2F5C" w:rsidRPr="006F2F5C" w:rsidRDefault="00354F5A" w:rsidP="006F2F5C">
      <w:pPr>
        <w:pStyle w:val="NoSpacing"/>
        <w:numPr>
          <w:ilvl w:val="0"/>
          <w:numId w:val="15"/>
        </w:numPr>
        <w:rPr>
          <w:rFonts w:ascii="Comic Sans MS" w:hAnsi="Comic Sans MS"/>
          <w:sz w:val="24"/>
        </w:rPr>
      </w:pPr>
      <w:r w:rsidRPr="006F2F5C">
        <w:rPr>
          <w:rFonts w:ascii="Comic Sans MS" w:hAnsi="Comic Sans MS"/>
          <w:sz w:val="24"/>
        </w:rPr>
        <w:t xml:space="preserve">Practical leaflets are provided for parents to support </w:t>
      </w:r>
      <w:r w:rsidR="006A479E" w:rsidRPr="006F2F5C">
        <w:rPr>
          <w:rFonts w:ascii="Comic Sans MS" w:hAnsi="Comic Sans MS"/>
          <w:sz w:val="24"/>
        </w:rPr>
        <w:t>writing</w:t>
      </w:r>
      <w:r w:rsidRPr="006F2F5C">
        <w:rPr>
          <w:rFonts w:ascii="Comic Sans MS" w:hAnsi="Comic Sans MS"/>
          <w:sz w:val="24"/>
        </w:rPr>
        <w:t xml:space="preserve"> at home.</w:t>
      </w:r>
      <w:r w:rsidR="006F2F5C" w:rsidRPr="006F2F5C">
        <w:rPr>
          <w:rFonts w:ascii="Comic Sans MS" w:hAnsi="Comic Sans MS"/>
          <w:sz w:val="24"/>
        </w:rPr>
        <w:t xml:space="preserve">  Parent workshops provide an opportunity for parents to see how writing is taught in school whilst also allowing them to continue these practices at home.</w:t>
      </w:r>
    </w:p>
    <w:p w:rsidR="00354F5A" w:rsidRPr="006F2F5C" w:rsidRDefault="006F2F5C" w:rsidP="006F2F5C">
      <w:pPr>
        <w:pStyle w:val="NoSpacing"/>
        <w:numPr>
          <w:ilvl w:val="0"/>
          <w:numId w:val="15"/>
        </w:numPr>
        <w:rPr>
          <w:rFonts w:ascii="Comic Sans MS" w:hAnsi="Comic Sans MS"/>
          <w:sz w:val="24"/>
        </w:rPr>
      </w:pPr>
      <w:r w:rsidRPr="006F2F5C">
        <w:rPr>
          <w:rFonts w:ascii="Comic Sans MS" w:hAnsi="Comic Sans MS"/>
          <w:sz w:val="24"/>
        </w:rPr>
        <w:t>The children’s writing work is celebrated by being displayed on the school website as well as the school Twitter account.</w:t>
      </w:r>
    </w:p>
    <w:p w:rsidR="00354F5A" w:rsidRPr="006F2F5C" w:rsidRDefault="006A479E" w:rsidP="006F2F5C">
      <w:pPr>
        <w:pStyle w:val="NoSpacing"/>
        <w:numPr>
          <w:ilvl w:val="0"/>
          <w:numId w:val="15"/>
        </w:numPr>
        <w:rPr>
          <w:rFonts w:ascii="Comic Sans MS" w:hAnsi="Comic Sans MS"/>
          <w:sz w:val="24"/>
        </w:rPr>
      </w:pPr>
      <w:r w:rsidRPr="006F2F5C">
        <w:rPr>
          <w:rFonts w:ascii="Comic Sans MS" w:hAnsi="Comic Sans MS"/>
          <w:sz w:val="24"/>
        </w:rPr>
        <w:t>Writing</w:t>
      </w:r>
      <w:r w:rsidR="00354F5A" w:rsidRPr="006F2F5C">
        <w:rPr>
          <w:rFonts w:ascii="Comic Sans MS" w:hAnsi="Comic Sans MS"/>
          <w:sz w:val="24"/>
        </w:rPr>
        <w:t xml:space="preserve"> targets are shared and progress meetings are held with parents.</w:t>
      </w:r>
    </w:p>
    <w:p w:rsidR="006F2F5C" w:rsidRPr="006F2F5C" w:rsidRDefault="006A479E" w:rsidP="006F2F5C">
      <w:pPr>
        <w:pStyle w:val="NoSpacing"/>
        <w:numPr>
          <w:ilvl w:val="0"/>
          <w:numId w:val="15"/>
        </w:numPr>
        <w:rPr>
          <w:rFonts w:ascii="Comic Sans MS" w:hAnsi="Comic Sans MS"/>
          <w:sz w:val="24"/>
        </w:rPr>
      </w:pPr>
      <w:r w:rsidRPr="006F2F5C">
        <w:rPr>
          <w:rFonts w:ascii="Comic Sans MS" w:hAnsi="Comic Sans MS"/>
          <w:sz w:val="24"/>
        </w:rPr>
        <w:t>Homework is given regularly (see homework policy)</w:t>
      </w:r>
      <w:r w:rsidR="006F2F5C" w:rsidRPr="006F2F5C">
        <w:rPr>
          <w:rFonts w:ascii="Comic Sans MS" w:hAnsi="Comic Sans MS"/>
          <w:sz w:val="24"/>
        </w:rPr>
        <w:t>.</w:t>
      </w:r>
    </w:p>
    <w:p w:rsidR="00FA4564" w:rsidRPr="006F2F5C" w:rsidRDefault="00153521" w:rsidP="006F2F5C">
      <w:pPr>
        <w:pStyle w:val="NoSpacing"/>
        <w:numPr>
          <w:ilvl w:val="0"/>
          <w:numId w:val="15"/>
        </w:numPr>
        <w:rPr>
          <w:rFonts w:ascii="Comic Sans MS" w:eastAsia="Times New Roman" w:hAnsi="Comic Sans MS" w:cs="Arial"/>
          <w:sz w:val="24"/>
          <w:lang w:eastAsia="en-GB"/>
        </w:rPr>
      </w:pPr>
      <w:r w:rsidRPr="006F2F5C">
        <w:rPr>
          <w:rFonts w:ascii="Comic Sans MS" w:eastAsia="Times New Roman" w:hAnsi="Comic Sans MS" w:cs="Arial"/>
          <w:sz w:val="24"/>
          <w:lang w:eastAsia="en-GB"/>
        </w:rPr>
        <w:t>Regular notices are posted on the website</w:t>
      </w:r>
      <w:r w:rsidR="006F2F5C" w:rsidRPr="006F2F5C">
        <w:rPr>
          <w:rFonts w:ascii="Comic Sans MS" w:eastAsia="Times New Roman" w:hAnsi="Comic Sans MS" w:cs="Arial"/>
          <w:sz w:val="24"/>
          <w:lang w:eastAsia="en-GB"/>
        </w:rPr>
        <w:t>, Twitter and Parent App</w:t>
      </w:r>
      <w:r w:rsidRPr="006F2F5C">
        <w:rPr>
          <w:rFonts w:ascii="Comic Sans MS" w:eastAsia="Times New Roman" w:hAnsi="Comic Sans MS" w:cs="Arial"/>
          <w:sz w:val="24"/>
          <w:lang w:eastAsia="en-GB"/>
        </w:rPr>
        <w:t xml:space="preserve"> in</w:t>
      </w:r>
      <w:r w:rsidR="006A479E" w:rsidRPr="006F2F5C">
        <w:rPr>
          <w:rFonts w:ascii="Comic Sans MS" w:eastAsia="Times New Roman" w:hAnsi="Comic Sans MS" w:cs="Arial"/>
          <w:sz w:val="24"/>
          <w:lang w:eastAsia="en-GB"/>
        </w:rPr>
        <w:t>forming parents of writing</w:t>
      </w:r>
      <w:r w:rsidRPr="006F2F5C">
        <w:rPr>
          <w:rFonts w:ascii="Comic Sans MS" w:eastAsia="Times New Roman" w:hAnsi="Comic Sans MS" w:cs="Arial"/>
          <w:sz w:val="24"/>
          <w:lang w:eastAsia="en-GB"/>
        </w:rPr>
        <w:t xml:space="preserve"> clubs, library opening times, half term reading activities and any local initiatives whi</w:t>
      </w:r>
      <w:r w:rsidR="006A479E" w:rsidRPr="006F2F5C">
        <w:rPr>
          <w:rFonts w:ascii="Comic Sans MS" w:eastAsia="Times New Roman" w:hAnsi="Comic Sans MS" w:cs="Arial"/>
          <w:sz w:val="24"/>
          <w:lang w:eastAsia="en-GB"/>
        </w:rPr>
        <w:t>ch promote writing.</w:t>
      </w:r>
    </w:p>
    <w:p w:rsidR="006A479E" w:rsidRPr="006F2F5C" w:rsidRDefault="006A479E" w:rsidP="006F2F5C">
      <w:pPr>
        <w:pStyle w:val="NoSpacing"/>
        <w:numPr>
          <w:ilvl w:val="0"/>
          <w:numId w:val="15"/>
        </w:numPr>
        <w:rPr>
          <w:rFonts w:ascii="Comic Sans MS" w:eastAsia="Times New Roman" w:hAnsi="Comic Sans MS" w:cs="Arial"/>
          <w:sz w:val="24"/>
          <w:lang w:eastAsia="en-GB"/>
        </w:rPr>
      </w:pPr>
      <w:r w:rsidRPr="006F2F5C">
        <w:rPr>
          <w:rFonts w:ascii="Comic Sans MS" w:eastAsia="Times New Roman" w:hAnsi="Comic Sans MS" w:cs="Arial"/>
          <w:sz w:val="24"/>
          <w:lang w:eastAsia="en-GB"/>
        </w:rPr>
        <w:t>Visits to school from poets and writers are promoted and planned for on a yearly cycle and where possible link with the genres being taught.</w:t>
      </w:r>
    </w:p>
    <w:p w:rsidR="00FA4564" w:rsidRDefault="00FA4564">
      <w:pPr>
        <w:rPr>
          <w:rFonts w:ascii="Comic Sans MS" w:eastAsia="Times New Roman" w:hAnsi="Comic Sans MS" w:cs="Arial"/>
          <w:b/>
          <w:sz w:val="24"/>
          <w:szCs w:val="24"/>
          <w:lang w:eastAsia="en-GB"/>
        </w:rPr>
      </w:pPr>
    </w:p>
    <w:p w:rsidR="00FA4564" w:rsidRDefault="00395ABF">
      <w:pPr>
        <w:rPr>
          <w:rFonts w:ascii="Comic Sans MS" w:eastAsia="Times New Roman" w:hAnsi="Comic Sans MS" w:cs="Arial"/>
          <w:b/>
          <w:sz w:val="24"/>
          <w:szCs w:val="24"/>
          <w:u w:val="single"/>
          <w:lang w:eastAsia="en-GB"/>
        </w:rPr>
      </w:pPr>
      <w:r>
        <w:rPr>
          <w:rFonts w:ascii="Comic Sans MS" w:eastAsia="Times New Roman" w:hAnsi="Comic Sans MS" w:cs="Arial"/>
          <w:b/>
          <w:sz w:val="24"/>
          <w:szCs w:val="24"/>
          <w:lang w:eastAsia="en-GB"/>
        </w:rPr>
        <w:t>8</w:t>
      </w:r>
      <w:r w:rsidR="00915546" w:rsidRPr="005F6892">
        <w:rPr>
          <w:rFonts w:ascii="Comic Sans MS" w:eastAsia="Times New Roman" w:hAnsi="Comic Sans MS" w:cs="Arial"/>
          <w:b/>
          <w:sz w:val="24"/>
          <w:szCs w:val="24"/>
          <w:lang w:eastAsia="en-GB"/>
        </w:rPr>
        <w:t xml:space="preserve">. </w:t>
      </w:r>
      <w:r w:rsidR="00915546" w:rsidRPr="005F6892">
        <w:rPr>
          <w:rFonts w:ascii="Comic Sans MS" w:eastAsia="Times New Roman" w:hAnsi="Comic Sans MS" w:cs="Arial"/>
          <w:b/>
          <w:sz w:val="24"/>
          <w:szCs w:val="24"/>
          <w:u w:val="single"/>
          <w:lang w:eastAsia="en-GB"/>
        </w:rPr>
        <w:t>Gifted and Talented</w:t>
      </w:r>
    </w:p>
    <w:p w:rsidR="005F6892" w:rsidRPr="00FA4564" w:rsidRDefault="00B679DF">
      <w:pPr>
        <w:rPr>
          <w:rFonts w:ascii="Comic Sans MS" w:eastAsia="Times New Roman" w:hAnsi="Comic Sans MS" w:cs="Arial"/>
          <w:b/>
          <w:sz w:val="24"/>
          <w:szCs w:val="24"/>
          <w:u w:val="single"/>
          <w:lang w:eastAsia="en-GB"/>
        </w:rPr>
      </w:pPr>
      <w:r>
        <w:rPr>
          <w:rFonts w:ascii="Comic Sans MS" w:eastAsia="Times New Roman" w:hAnsi="Comic Sans MS" w:cs="Arial"/>
          <w:sz w:val="24"/>
          <w:szCs w:val="24"/>
          <w:lang w:eastAsia="en-GB"/>
        </w:rPr>
        <w:t>Provisions are made for c</w:t>
      </w:r>
      <w:r w:rsidR="00915546" w:rsidRPr="00915546">
        <w:rPr>
          <w:rFonts w:ascii="Comic Sans MS" w:eastAsia="Times New Roman" w:hAnsi="Comic Sans MS" w:cs="Arial"/>
          <w:sz w:val="24"/>
          <w:szCs w:val="24"/>
          <w:lang w:eastAsia="en-GB"/>
        </w:rPr>
        <w:t>hildren identified as</w:t>
      </w:r>
      <w:r w:rsidR="006A479E">
        <w:rPr>
          <w:rFonts w:ascii="Comic Sans MS" w:eastAsia="Times New Roman" w:hAnsi="Comic Sans MS" w:cs="Arial"/>
          <w:sz w:val="24"/>
          <w:szCs w:val="24"/>
          <w:lang w:eastAsia="en-GB"/>
        </w:rPr>
        <w:t xml:space="preserve"> gift</w:t>
      </w:r>
      <w:r>
        <w:rPr>
          <w:rFonts w:ascii="Comic Sans MS" w:eastAsia="Times New Roman" w:hAnsi="Comic Sans MS" w:cs="Arial"/>
          <w:sz w:val="24"/>
          <w:szCs w:val="24"/>
          <w:lang w:eastAsia="en-GB"/>
        </w:rPr>
        <w:t>ed and talented in writing. Extensions and differentiated activities are planned for and can be found on the weekly planning sheets.</w:t>
      </w:r>
      <w:r w:rsidR="00C70077">
        <w:rPr>
          <w:rFonts w:ascii="Comic Sans MS" w:eastAsia="Times New Roman" w:hAnsi="Comic Sans MS" w:cs="Arial"/>
          <w:sz w:val="24"/>
          <w:szCs w:val="24"/>
          <w:lang w:eastAsia="en-GB"/>
        </w:rPr>
        <w:t xml:space="preserve"> Classroom challenge areas also offer children an alternative resource.</w:t>
      </w:r>
      <w:r>
        <w:rPr>
          <w:rFonts w:ascii="Comic Sans MS" w:eastAsia="Times New Roman" w:hAnsi="Comic Sans MS" w:cs="Arial"/>
          <w:sz w:val="24"/>
          <w:szCs w:val="24"/>
          <w:lang w:eastAsia="en-GB"/>
        </w:rPr>
        <w:t xml:space="preserve"> Gifted and talented children are tracked and discussion of their progress takes place during pupil progress meetings.</w:t>
      </w:r>
    </w:p>
    <w:p w:rsidR="00915546" w:rsidRDefault="005F6892">
      <w:pPr>
        <w:rPr>
          <w:rFonts w:ascii="Comic Sans MS" w:eastAsia="Times New Roman" w:hAnsi="Comic Sans MS" w:cs="Arial"/>
          <w:sz w:val="24"/>
          <w:szCs w:val="24"/>
          <w:lang w:eastAsia="en-GB"/>
        </w:rPr>
      </w:pPr>
      <w:r>
        <w:rPr>
          <w:rFonts w:ascii="Comic Sans MS" w:eastAsia="Times New Roman" w:hAnsi="Comic Sans MS" w:cs="Arial"/>
          <w:sz w:val="24"/>
          <w:szCs w:val="24"/>
          <w:lang w:eastAsia="en-GB"/>
        </w:rPr>
        <w:t xml:space="preserve"> (See G&amp;T policy)</w:t>
      </w:r>
    </w:p>
    <w:p w:rsidR="00FA4564" w:rsidRDefault="00395ABF" w:rsidP="00FA4564">
      <w:pPr>
        <w:rPr>
          <w:rFonts w:ascii="Comic Sans MS" w:eastAsia="Times New Roman" w:hAnsi="Comic Sans MS" w:cs="Arial"/>
          <w:b/>
          <w:sz w:val="24"/>
          <w:szCs w:val="24"/>
          <w:u w:val="single"/>
          <w:lang w:eastAsia="en-GB"/>
        </w:rPr>
      </w:pPr>
      <w:r>
        <w:rPr>
          <w:rFonts w:ascii="Comic Sans MS" w:eastAsia="Times New Roman" w:hAnsi="Comic Sans MS" w:cs="Arial"/>
          <w:b/>
          <w:sz w:val="24"/>
          <w:szCs w:val="24"/>
          <w:lang w:eastAsia="en-GB"/>
        </w:rPr>
        <w:t>9</w:t>
      </w:r>
      <w:r w:rsidR="005F6892" w:rsidRPr="005F6892">
        <w:rPr>
          <w:rFonts w:ascii="Comic Sans MS" w:eastAsia="Times New Roman" w:hAnsi="Comic Sans MS" w:cs="Arial"/>
          <w:b/>
          <w:sz w:val="24"/>
          <w:szCs w:val="24"/>
          <w:lang w:eastAsia="en-GB"/>
        </w:rPr>
        <w:t xml:space="preserve">. </w:t>
      </w:r>
      <w:r w:rsidR="005F6892" w:rsidRPr="005F6892">
        <w:rPr>
          <w:rFonts w:ascii="Comic Sans MS" w:eastAsia="Times New Roman" w:hAnsi="Comic Sans MS" w:cs="Arial"/>
          <w:b/>
          <w:sz w:val="24"/>
          <w:szCs w:val="24"/>
          <w:u w:val="single"/>
          <w:lang w:eastAsia="en-GB"/>
        </w:rPr>
        <w:t>SEN</w:t>
      </w:r>
      <w:r w:rsidR="009C5CCD">
        <w:rPr>
          <w:rFonts w:ascii="Comic Sans MS" w:eastAsia="Times New Roman" w:hAnsi="Comic Sans MS" w:cs="Arial"/>
          <w:b/>
          <w:sz w:val="24"/>
          <w:szCs w:val="24"/>
          <w:u w:val="single"/>
          <w:lang w:eastAsia="en-GB"/>
        </w:rPr>
        <w:t>D</w:t>
      </w:r>
    </w:p>
    <w:p w:rsidR="006F2F5C" w:rsidRPr="006F2F5C" w:rsidRDefault="006F2F5C" w:rsidP="006F2F5C">
      <w:pPr>
        <w:pStyle w:val="ListParagraph"/>
        <w:suppressAutoHyphens/>
        <w:ind w:left="567"/>
        <w:jc w:val="both"/>
        <w:rPr>
          <w:rFonts w:ascii="Comic Sans MS" w:hAnsi="Comic Sans MS" w:cs="Arial"/>
          <w:color w:val="000000"/>
          <w:sz w:val="24"/>
          <w:szCs w:val="24"/>
          <w:lang w:val="en"/>
        </w:rPr>
      </w:pPr>
      <w:r w:rsidRPr="006F2F5C">
        <w:rPr>
          <w:rFonts w:ascii="Comic Sans MS" w:hAnsi="Comic Sans MS" w:cs="Arial"/>
          <w:color w:val="000000"/>
          <w:sz w:val="24"/>
          <w:szCs w:val="24"/>
          <w:lang w:val="en"/>
        </w:rPr>
        <w:t xml:space="preserve">Differentiated quality first teaching is a priority for all pupils in our school including those with SEND. Our accountability as teachers for the progress and development of SEND learners is reflected in our methods to remove barriers to learning by making adaptations to the planning and delivery of </w:t>
      </w:r>
      <w:r>
        <w:rPr>
          <w:rFonts w:ascii="Comic Sans MS" w:hAnsi="Comic Sans MS" w:cs="Arial"/>
          <w:color w:val="000000"/>
          <w:sz w:val="24"/>
          <w:szCs w:val="24"/>
          <w:lang w:val="en"/>
        </w:rPr>
        <w:t>writing</w:t>
      </w:r>
      <w:r w:rsidRPr="006F2F5C">
        <w:rPr>
          <w:rFonts w:ascii="Comic Sans MS" w:hAnsi="Comic Sans MS" w:cs="Arial"/>
          <w:color w:val="000000"/>
          <w:sz w:val="24"/>
          <w:szCs w:val="24"/>
          <w:lang w:val="en"/>
        </w:rPr>
        <w:t xml:space="preserve"> lessons to meet the needs of our SEND learners. We have high </w:t>
      </w:r>
      <w:r w:rsidRPr="006F2F5C">
        <w:rPr>
          <w:rFonts w:ascii="Comic Sans MS" w:hAnsi="Comic Sans MS" w:cs="Arial"/>
          <w:color w:val="000000"/>
          <w:sz w:val="24"/>
          <w:szCs w:val="24"/>
          <w:lang w:val="en"/>
        </w:rPr>
        <w:lastRenderedPageBreak/>
        <w:t>aspirations and a clear understanding of our SEND learners’ individual needs which are recorded in pupil profiles visible in all books; we choose and plan activities and experiences for our SEND learners based on these, in order to achieve the best possible outcomes.</w:t>
      </w:r>
    </w:p>
    <w:p w:rsidR="006F2F5C" w:rsidRPr="006F2F5C" w:rsidRDefault="006F2F5C" w:rsidP="006F2F5C">
      <w:pPr>
        <w:pStyle w:val="ListParagraph"/>
        <w:suppressAutoHyphens/>
        <w:ind w:left="567"/>
        <w:jc w:val="both"/>
        <w:rPr>
          <w:rFonts w:ascii="Comic Sans MS" w:hAnsi="Comic Sans MS" w:cs="Arial"/>
          <w:color w:val="000000"/>
          <w:sz w:val="24"/>
          <w:szCs w:val="24"/>
          <w:lang w:val="en"/>
        </w:rPr>
      </w:pPr>
      <w:r w:rsidRPr="006F2F5C">
        <w:rPr>
          <w:rFonts w:ascii="Comic Sans MS" w:hAnsi="Comic Sans MS" w:cs="Arial"/>
          <w:color w:val="000000"/>
          <w:sz w:val="24"/>
          <w:szCs w:val="24"/>
          <w:lang w:val="en"/>
        </w:rPr>
        <w:t xml:space="preserve">In </w:t>
      </w:r>
      <w:r>
        <w:rPr>
          <w:rFonts w:ascii="Comic Sans MS" w:hAnsi="Comic Sans MS" w:cs="Arial"/>
          <w:color w:val="000000"/>
          <w:sz w:val="24"/>
          <w:szCs w:val="24"/>
          <w:lang w:val="en"/>
        </w:rPr>
        <w:t>writing,</w:t>
      </w:r>
      <w:r w:rsidRPr="006F2F5C">
        <w:rPr>
          <w:rFonts w:ascii="Comic Sans MS" w:hAnsi="Comic Sans MS" w:cs="Arial"/>
          <w:color w:val="000000"/>
          <w:sz w:val="24"/>
          <w:szCs w:val="24"/>
          <w:lang w:val="en"/>
        </w:rPr>
        <w:t xml:space="preserve"> we </w:t>
      </w:r>
      <w:r>
        <w:rPr>
          <w:rFonts w:ascii="Comic Sans MS" w:hAnsi="Comic Sans MS" w:cs="Arial"/>
          <w:color w:val="000000"/>
          <w:sz w:val="24"/>
          <w:szCs w:val="24"/>
          <w:lang w:val="en"/>
        </w:rPr>
        <w:t>provide</w:t>
      </w:r>
      <w:r w:rsidRPr="006F2F5C">
        <w:rPr>
          <w:rFonts w:ascii="Comic Sans MS" w:hAnsi="Comic Sans MS" w:cs="Arial"/>
          <w:color w:val="000000"/>
          <w:sz w:val="24"/>
          <w:szCs w:val="24"/>
          <w:lang w:val="en"/>
        </w:rPr>
        <w:t xml:space="preserve"> accessible reading materials; alternative vocabulary; word banks; writing scaffolds; memory prompt</w:t>
      </w:r>
      <w:r>
        <w:rPr>
          <w:rFonts w:ascii="Comic Sans MS" w:hAnsi="Comic Sans MS" w:cs="Arial"/>
          <w:color w:val="000000"/>
          <w:sz w:val="24"/>
          <w:szCs w:val="24"/>
          <w:lang w:val="en"/>
        </w:rPr>
        <w:t xml:space="preserve"> and adult support to allow children to access the curriculum and make progress. </w:t>
      </w:r>
      <w:r w:rsidRPr="006F2F5C">
        <w:rPr>
          <w:rFonts w:ascii="Comic Sans MS" w:hAnsi="Comic Sans MS" w:cs="Arial"/>
          <w:color w:val="000000"/>
          <w:sz w:val="24"/>
          <w:szCs w:val="24"/>
          <w:lang w:val="en"/>
        </w:rPr>
        <w:t xml:space="preserve"> In </w:t>
      </w:r>
      <w:r>
        <w:rPr>
          <w:rFonts w:ascii="Comic Sans MS" w:hAnsi="Comic Sans MS" w:cs="Arial"/>
          <w:color w:val="000000"/>
          <w:sz w:val="24"/>
          <w:szCs w:val="24"/>
          <w:lang w:val="en"/>
        </w:rPr>
        <w:t>writing,</w:t>
      </w:r>
      <w:r w:rsidRPr="006F2F5C">
        <w:rPr>
          <w:rFonts w:ascii="Comic Sans MS" w:hAnsi="Comic Sans MS" w:cs="Arial"/>
          <w:color w:val="000000"/>
          <w:sz w:val="24"/>
          <w:szCs w:val="24"/>
          <w:lang w:val="en"/>
        </w:rPr>
        <w:t xml:space="preserve"> PIVATS are used to </w:t>
      </w:r>
      <w:r w:rsidRPr="006F2F5C">
        <w:rPr>
          <w:rFonts w:ascii="Comic Sans MS" w:hAnsi="Comic Sans MS" w:cs="Arial"/>
          <w:color w:val="202124"/>
          <w:sz w:val="24"/>
          <w:szCs w:val="24"/>
          <w:shd w:val="clear" w:color="auto" w:fill="FFFFFF"/>
        </w:rPr>
        <w:t xml:space="preserve">assess, plan for learning </w:t>
      </w:r>
      <w:r w:rsidRPr="006F2F5C">
        <w:rPr>
          <w:rFonts w:ascii="Comic Sans MS" w:hAnsi="Comic Sans MS" w:cs="Arial"/>
          <w:color w:val="202124"/>
          <w:sz w:val="24"/>
          <w:szCs w:val="24"/>
          <w:shd w:val="clear" w:color="auto" w:fill="FFFFFF"/>
        </w:rPr>
        <w:t>and track</w:t>
      </w:r>
      <w:r w:rsidRPr="006F2F5C">
        <w:rPr>
          <w:rFonts w:ascii="Comic Sans MS" w:hAnsi="Comic Sans MS" w:cs="Arial"/>
          <w:color w:val="202124"/>
          <w:sz w:val="24"/>
          <w:szCs w:val="24"/>
          <w:shd w:val="clear" w:color="auto" w:fill="FFFFFF"/>
        </w:rPr>
        <w:t xml:space="preserve"> and measure small steps of attainment</w:t>
      </w:r>
      <w:r>
        <w:rPr>
          <w:rFonts w:ascii="Comic Sans MS" w:hAnsi="Comic Sans MS" w:cs="Arial"/>
          <w:color w:val="000000"/>
          <w:sz w:val="24"/>
          <w:szCs w:val="24"/>
          <w:lang w:val="en"/>
        </w:rPr>
        <w:t xml:space="preserve"> and progress.</w:t>
      </w:r>
      <w:bookmarkStart w:id="0" w:name="_GoBack"/>
      <w:bookmarkEnd w:id="0"/>
    </w:p>
    <w:p w:rsidR="005F6892" w:rsidRPr="005F6892" w:rsidRDefault="00395ABF" w:rsidP="005F6892">
      <w:pPr>
        <w:spacing w:after="0" w:line="240" w:lineRule="auto"/>
        <w:jc w:val="both"/>
        <w:rPr>
          <w:rFonts w:ascii="Comic Sans MS" w:eastAsia="Times New Roman" w:hAnsi="Comic Sans MS" w:cs="Times New Roman"/>
          <w:b/>
          <w:sz w:val="24"/>
          <w:szCs w:val="24"/>
          <w:u w:val="single"/>
          <w:lang w:eastAsia="en-GB"/>
        </w:rPr>
      </w:pPr>
      <w:r>
        <w:rPr>
          <w:rFonts w:ascii="Comic Sans MS" w:eastAsia="Times New Roman" w:hAnsi="Comic Sans MS" w:cs="Times New Roman"/>
          <w:b/>
          <w:sz w:val="24"/>
          <w:szCs w:val="24"/>
          <w:lang w:eastAsia="en-GB"/>
        </w:rPr>
        <w:t>10</w:t>
      </w:r>
      <w:r w:rsidR="009C5CCD">
        <w:rPr>
          <w:rFonts w:ascii="Comic Sans MS" w:eastAsia="Times New Roman" w:hAnsi="Comic Sans MS" w:cs="Times New Roman"/>
          <w:b/>
          <w:sz w:val="24"/>
          <w:szCs w:val="24"/>
          <w:lang w:eastAsia="en-GB"/>
        </w:rPr>
        <w:t>.</w:t>
      </w:r>
      <w:r w:rsidR="009C5CCD" w:rsidRPr="009C5CCD">
        <w:rPr>
          <w:rFonts w:ascii="Comic Sans MS" w:eastAsia="Times New Roman" w:hAnsi="Comic Sans MS" w:cs="Times New Roman"/>
          <w:b/>
          <w:sz w:val="24"/>
          <w:szCs w:val="24"/>
          <w:lang w:eastAsia="en-GB"/>
        </w:rPr>
        <w:t xml:space="preserve"> </w:t>
      </w:r>
      <w:r w:rsidR="009C5CCD" w:rsidRPr="005F6892">
        <w:rPr>
          <w:rFonts w:ascii="Comic Sans MS" w:eastAsia="Times New Roman" w:hAnsi="Comic Sans MS" w:cs="Times New Roman"/>
          <w:b/>
          <w:sz w:val="24"/>
          <w:szCs w:val="24"/>
          <w:u w:val="single"/>
          <w:lang w:eastAsia="en-GB"/>
        </w:rPr>
        <w:t>Equal</w:t>
      </w:r>
      <w:r w:rsidR="005F6892" w:rsidRPr="005F6892">
        <w:rPr>
          <w:rFonts w:ascii="Comic Sans MS" w:eastAsia="Times New Roman" w:hAnsi="Comic Sans MS" w:cs="Times New Roman"/>
          <w:b/>
          <w:sz w:val="24"/>
          <w:szCs w:val="24"/>
          <w:u w:val="single"/>
          <w:lang w:eastAsia="en-GB"/>
        </w:rPr>
        <w:t xml:space="preserve"> Opportunities</w:t>
      </w:r>
    </w:p>
    <w:p w:rsidR="005F6892" w:rsidRPr="005F6892" w:rsidRDefault="005F6892" w:rsidP="005F6892">
      <w:pPr>
        <w:spacing w:after="0" w:line="240" w:lineRule="auto"/>
        <w:jc w:val="both"/>
        <w:rPr>
          <w:rFonts w:ascii="Comic Sans MS" w:eastAsia="Times New Roman" w:hAnsi="Comic Sans MS" w:cs="Times New Roman"/>
          <w:sz w:val="24"/>
          <w:szCs w:val="24"/>
          <w:lang w:eastAsia="en-GB"/>
        </w:rPr>
      </w:pPr>
      <w:r w:rsidRPr="005F6892">
        <w:rPr>
          <w:rFonts w:ascii="Comic Sans MS" w:eastAsia="Times New Roman" w:hAnsi="Comic Sans MS" w:cs="Times New Roman"/>
          <w:sz w:val="24"/>
          <w:szCs w:val="24"/>
          <w:lang w:eastAsia="en-GB"/>
        </w:rPr>
        <w:t>All children are provided with equal access to the English curriculum. We aim to provide suitable learning opportunities regardless of gender, ethnicity or home background.</w:t>
      </w:r>
      <w:r w:rsidRPr="005F6892">
        <w:rPr>
          <w:rFonts w:ascii="Comic Sans MS" w:eastAsia="Times New Roman" w:hAnsi="Comic Sans MS" w:cs="Times New Roman"/>
          <w:sz w:val="24"/>
          <w:szCs w:val="24"/>
          <w:lang w:eastAsia="en-GB"/>
        </w:rPr>
        <w:tab/>
      </w:r>
    </w:p>
    <w:p w:rsidR="00FA4564" w:rsidRDefault="00FA4564" w:rsidP="00B679DF">
      <w:pPr>
        <w:jc w:val="both"/>
        <w:rPr>
          <w:rFonts w:ascii="Comic Sans MS" w:eastAsia="Times New Roman" w:hAnsi="Comic Sans MS" w:cs="Arial"/>
          <w:sz w:val="24"/>
          <w:szCs w:val="24"/>
          <w:lang w:eastAsia="en-GB"/>
        </w:rPr>
      </w:pPr>
    </w:p>
    <w:p w:rsidR="00B679DF" w:rsidRPr="005F6892" w:rsidRDefault="00395ABF" w:rsidP="00B679DF">
      <w:pPr>
        <w:jc w:val="both"/>
        <w:rPr>
          <w:rFonts w:ascii="Comic Sans MS" w:hAnsi="Comic Sans MS" w:cs="Calibri"/>
          <w:b/>
          <w:sz w:val="24"/>
          <w:szCs w:val="24"/>
        </w:rPr>
      </w:pPr>
      <w:r>
        <w:rPr>
          <w:rFonts w:ascii="Comic Sans MS" w:hAnsi="Comic Sans MS" w:cs="Calibri"/>
          <w:b/>
          <w:sz w:val="24"/>
          <w:szCs w:val="24"/>
        </w:rPr>
        <w:t>11</w:t>
      </w:r>
      <w:r w:rsidR="009C5CCD" w:rsidRPr="009C5CCD">
        <w:rPr>
          <w:rFonts w:ascii="Comic Sans MS" w:hAnsi="Comic Sans MS" w:cs="Calibri"/>
          <w:b/>
          <w:sz w:val="24"/>
          <w:szCs w:val="24"/>
        </w:rPr>
        <w:t xml:space="preserve">. </w:t>
      </w:r>
      <w:r w:rsidR="009C5CCD" w:rsidRPr="005F6892">
        <w:rPr>
          <w:rFonts w:ascii="Comic Sans MS" w:hAnsi="Comic Sans MS" w:cs="Calibri"/>
          <w:b/>
          <w:sz w:val="24"/>
          <w:szCs w:val="24"/>
          <w:u w:val="single"/>
        </w:rPr>
        <w:t>Assessment</w:t>
      </w:r>
      <w:r w:rsidR="005F6892" w:rsidRPr="005F6892">
        <w:rPr>
          <w:rFonts w:ascii="Comic Sans MS" w:hAnsi="Comic Sans MS" w:cs="Calibri"/>
          <w:b/>
          <w:sz w:val="24"/>
          <w:szCs w:val="24"/>
          <w:u w:val="single"/>
        </w:rPr>
        <w:t xml:space="preserve"> and target setting</w:t>
      </w:r>
    </w:p>
    <w:p w:rsidR="00B679DF" w:rsidRPr="005F6892" w:rsidRDefault="00395ABF" w:rsidP="00B679DF">
      <w:pPr>
        <w:jc w:val="both"/>
        <w:rPr>
          <w:rFonts w:ascii="Comic Sans MS" w:hAnsi="Comic Sans MS" w:cs="Calibri"/>
          <w:sz w:val="24"/>
          <w:szCs w:val="24"/>
        </w:rPr>
      </w:pPr>
      <w:r>
        <w:rPr>
          <w:rFonts w:ascii="Comic Sans MS" w:hAnsi="Comic Sans MS" w:cs="Calibri"/>
          <w:sz w:val="24"/>
          <w:szCs w:val="24"/>
        </w:rPr>
        <w:t xml:space="preserve">Writing </w:t>
      </w:r>
      <w:r w:rsidR="00B679DF" w:rsidRPr="005F6892">
        <w:rPr>
          <w:rFonts w:ascii="Comic Sans MS" w:hAnsi="Comic Sans MS" w:cs="Calibri"/>
          <w:sz w:val="24"/>
          <w:szCs w:val="24"/>
        </w:rPr>
        <w:t xml:space="preserve">will be assessed in line with the Assessment Policy. </w:t>
      </w:r>
    </w:p>
    <w:p w:rsidR="00B679DF" w:rsidRPr="002D7E42" w:rsidRDefault="00B679DF">
      <w:pPr>
        <w:rPr>
          <w:rFonts w:ascii="Comic Sans MS" w:eastAsia="Times New Roman" w:hAnsi="Comic Sans MS" w:cs="Arial"/>
          <w:sz w:val="28"/>
          <w:szCs w:val="28"/>
          <w:lang w:eastAsia="en-GB"/>
        </w:rPr>
      </w:pPr>
    </w:p>
    <w:sectPr w:rsidR="00B679DF" w:rsidRPr="002D7E42" w:rsidSect="0088615E">
      <w:footerReference w:type="default" r:id="rId12"/>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DF0" w:rsidRDefault="00C47DF0" w:rsidP="00853622">
      <w:pPr>
        <w:spacing w:after="0" w:line="240" w:lineRule="auto"/>
      </w:pPr>
      <w:r>
        <w:separator/>
      </w:r>
    </w:p>
  </w:endnote>
  <w:endnote w:type="continuationSeparator" w:id="0">
    <w:p w:rsidR="00C47DF0" w:rsidRDefault="00C47DF0" w:rsidP="00853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kzidenzGroteskBQ-Regular">
    <w:panose1 w:val="00000000000000000000"/>
    <w:charset w:val="00"/>
    <w:family w:val="swiss"/>
    <w:notTrueType/>
    <w:pitch w:val="default"/>
    <w:sig w:usb0="00000003" w:usb1="00000000" w:usb2="00000000" w:usb3="00000000" w:csb0="00000001" w:csb1="00000000"/>
  </w:font>
  <w:font w:name="AkzidenzGroteskBQ-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996794"/>
      <w:docPartObj>
        <w:docPartGallery w:val="Page Numbers (Bottom of Page)"/>
        <w:docPartUnique/>
      </w:docPartObj>
    </w:sdtPr>
    <w:sdtEndPr>
      <w:rPr>
        <w:noProof/>
      </w:rPr>
    </w:sdtEndPr>
    <w:sdtContent>
      <w:p w:rsidR="00F06FE0" w:rsidRDefault="00F06FE0">
        <w:pPr>
          <w:pStyle w:val="Footer"/>
        </w:pPr>
        <w:r>
          <w:t>S McCann</w:t>
        </w:r>
      </w:p>
      <w:p w:rsidR="00C47DF0" w:rsidRDefault="00F06FE0">
        <w:pPr>
          <w:pStyle w:val="Footer"/>
        </w:pPr>
        <w:r>
          <w:t>Writing Policy</w:t>
        </w:r>
      </w:p>
    </w:sdtContent>
  </w:sdt>
  <w:p w:rsidR="00C47DF0" w:rsidRDefault="00C47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DF0" w:rsidRDefault="00C47DF0" w:rsidP="00853622">
      <w:pPr>
        <w:spacing w:after="0" w:line="240" w:lineRule="auto"/>
      </w:pPr>
      <w:r>
        <w:separator/>
      </w:r>
    </w:p>
  </w:footnote>
  <w:footnote w:type="continuationSeparator" w:id="0">
    <w:p w:rsidR="00C47DF0" w:rsidRDefault="00C47DF0" w:rsidP="00853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C54"/>
    <w:multiLevelType w:val="hybridMultilevel"/>
    <w:tmpl w:val="E6341FA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32166"/>
    <w:multiLevelType w:val="hybridMultilevel"/>
    <w:tmpl w:val="0CBCD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A06D0"/>
    <w:multiLevelType w:val="multilevel"/>
    <w:tmpl w:val="FE8AA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564E7"/>
    <w:multiLevelType w:val="hybridMultilevel"/>
    <w:tmpl w:val="4448EF42"/>
    <w:lvl w:ilvl="0" w:tplc="ECFC2760">
      <w:numFmt w:val="bullet"/>
      <w:lvlText w:val="-"/>
      <w:lvlJc w:val="left"/>
      <w:pPr>
        <w:ind w:left="720" w:hanging="360"/>
      </w:pPr>
      <w:rPr>
        <w:rFonts w:ascii="Comic Sans MS" w:eastAsia="Times New Roman" w:hAnsi="Comic Sans MS"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6491C"/>
    <w:multiLevelType w:val="hybridMultilevel"/>
    <w:tmpl w:val="FDA09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F7CF7"/>
    <w:multiLevelType w:val="hybridMultilevel"/>
    <w:tmpl w:val="C1D0F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66946"/>
    <w:multiLevelType w:val="hybridMultilevel"/>
    <w:tmpl w:val="BDC6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9716A"/>
    <w:multiLevelType w:val="hybridMultilevel"/>
    <w:tmpl w:val="77F68B1E"/>
    <w:lvl w:ilvl="0" w:tplc="08090001">
      <w:start w:val="1"/>
      <w:numFmt w:val="bullet"/>
      <w:lvlText w:val=""/>
      <w:lvlJc w:val="left"/>
      <w:pPr>
        <w:ind w:left="720" w:hanging="360"/>
      </w:pPr>
      <w:rPr>
        <w:rFonts w:ascii="Symbol" w:hAnsi="Symbol"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05957"/>
    <w:multiLevelType w:val="hybridMultilevel"/>
    <w:tmpl w:val="6DB4326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8F099F"/>
    <w:multiLevelType w:val="multilevel"/>
    <w:tmpl w:val="72A4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151DB3"/>
    <w:multiLevelType w:val="hybridMultilevel"/>
    <w:tmpl w:val="3EC686B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233B4"/>
    <w:multiLevelType w:val="hybridMultilevel"/>
    <w:tmpl w:val="67AA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D5CDB"/>
    <w:multiLevelType w:val="multilevel"/>
    <w:tmpl w:val="FB4E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8D0DBC"/>
    <w:multiLevelType w:val="hybridMultilevel"/>
    <w:tmpl w:val="4B6C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52402"/>
    <w:multiLevelType w:val="multilevel"/>
    <w:tmpl w:val="5478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6"/>
  </w:num>
  <w:num w:numId="4">
    <w:abstractNumId w:val="9"/>
  </w:num>
  <w:num w:numId="5">
    <w:abstractNumId w:val="14"/>
  </w:num>
  <w:num w:numId="6">
    <w:abstractNumId w:val="12"/>
  </w:num>
  <w:num w:numId="7">
    <w:abstractNumId w:val="2"/>
  </w:num>
  <w:num w:numId="8">
    <w:abstractNumId w:val="7"/>
  </w:num>
  <w:num w:numId="9">
    <w:abstractNumId w:val="1"/>
  </w:num>
  <w:num w:numId="10">
    <w:abstractNumId w:val="13"/>
  </w:num>
  <w:num w:numId="11">
    <w:abstractNumId w:val="5"/>
  </w:num>
  <w:num w:numId="12">
    <w:abstractNumId w:val="0"/>
  </w:num>
  <w:num w:numId="13">
    <w:abstractNumId w:val="8"/>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98A"/>
    <w:rsid w:val="0002482B"/>
    <w:rsid w:val="00056EEC"/>
    <w:rsid w:val="00076485"/>
    <w:rsid w:val="0008090E"/>
    <w:rsid w:val="00095AE9"/>
    <w:rsid w:val="001063C6"/>
    <w:rsid w:val="0011079C"/>
    <w:rsid w:val="00153521"/>
    <w:rsid w:val="00166F03"/>
    <w:rsid w:val="001D3EAC"/>
    <w:rsid w:val="001F594C"/>
    <w:rsid w:val="00241B4D"/>
    <w:rsid w:val="00250259"/>
    <w:rsid w:val="00295779"/>
    <w:rsid w:val="002C0DF7"/>
    <w:rsid w:val="002D7E42"/>
    <w:rsid w:val="002E203F"/>
    <w:rsid w:val="002F03FE"/>
    <w:rsid w:val="002F7C54"/>
    <w:rsid w:val="00354F5A"/>
    <w:rsid w:val="0035792B"/>
    <w:rsid w:val="0036141C"/>
    <w:rsid w:val="00371706"/>
    <w:rsid w:val="00395ABF"/>
    <w:rsid w:val="003C4D8C"/>
    <w:rsid w:val="003C60EB"/>
    <w:rsid w:val="003E271A"/>
    <w:rsid w:val="0045792A"/>
    <w:rsid w:val="00461129"/>
    <w:rsid w:val="0047159D"/>
    <w:rsid w:val="004A691B"/>
    <w:rsid w:val="005B11B3"/>
    <w:rsid w:val="005C6C44"/>
    <w:rsid w:val="005F1979"/>
    <w:rsid w:val="005F6892"/>
    <w:rsid w:val="006012DE"/>
    <w:rsid w:val="00637E32"/>
    <w:rsid w:val="00673B3F"/>
    <w:rsid w:val="0068092E"/>
    <w:rsid w:val="006A479E"/>
    <w:rsid w:val="006F2F5C"/>
    <w:rsid w:val="00721678"/>
    <w:rsid w:val="007B3146"/>
    <w:rsid w:val="007B35C5"/>
    <w:rsid w:val="00853622"/>
    <w:rsid w:val="0088615E"/>
    <w:rsid w:val="00913469"/>
    <w:rsid w:val="00915546"/>
    <w:rsid w:val="009202C1"/>
    <w:rsid w:val="0096698A"/>
    <w:rsid w:val="009B2899"/>
    <w:rsid w:val="009B790B"/>
    <w:rsid w:val="009C5CCD"/>
    <w:rsid w:val="009F20B3"/>
    <w:rsid w:val="00A60C53"/>
    <w:rsid w:val="00A63E6F"/>
    <w:rsid w:val="00A94C86"/>
    <w:rsid w:val="00B033C0"/>
    <w:rsid w:val="00B222B4"/>
    <w:rsid w:val="00B679DF"/>
    <w:rsid w:val="00B82B76"/>
    <w:rsid w:val="00C27D9E"/>
    <w:rsid w:val="00C47DF0"/>
    <w:rsid w:val="00C70077"/>
    <w:rsid w:val="00C94A59"/>
    <w:rsid w:val="00D61EEE"/>
    <w:rsid w:val="00DB1ADA"/>
    <w:rsid w:val="00DE6D79"/>
    <w:rsid w:val="00EA1FA6"/>
    <w:rsid w:val="00F06FE0"/>
    <w:rsid w:val="00F426F0"/>
    <w:rsid w:val="00FA4258"/>
    <w:rsid w:val="00FA4564"/>
    <w:rsid w:val="00FA6588"/>
    <w:rsid w:val="00FE1167"/>
    <w:rsid w:val="00FE410F"/>
    <w:rsid w:val="00FE4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B7F1B"/>
  <w15:docId w15:val="{66FB7309-80D0-4800-A243-4DA2DB8A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69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698A"/>
    <w:rPr>
      <w:i/>
      <w:iCs/>
    </w:rPr>
  </w:style>
  <w:style w:type="paragraph" w:customStyle="1" w:styleId="Default">
    <w:name w:val="Default"/>
    <w:rsid w:val="009F20B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53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622"/>
  </w:style>
  <w:style w:type="paragraph" w:styleId="Footer">
    <w:name w:val="footer"/>
    <w:basedOn w:val="Normal"/>
    <w:link w:val="FooterChar"/>
    <w:uiPriority w:val="99"/>
    <w:unhideWhenUsed/>
    <w:rsid w:val="00853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622"/>
  </w:style>
  <w:style w:type="paragraph" w:styleId="ListParagraph">
    <w:name w:val="List Paragraph"/>
    <w:basedOn w:val="Normal"/>
    <w:uiPriority w:val="34"/>
    <w:qFormat/>
    <w:rsid w:val="007B3146"/>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1D3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3EAC"/>
    <w:rPr>
      <w:rFonts w:ascii="Tahoma" w:hAnsi="Tahoma" w:cs="Tahoma"/>
      <w:sz w:val="16"/>
      <w:szCs w:val="16"/>
    </w:rPr>
  </w:style>
  <w:style w:type="paragraph" w:styleId="NoSpacing">
    <w:name w:val="No Spacing"/>
    <w:uiPriority w:val="1"/>
    <w:qFormat/>
    <w:rsid w:val="006F2F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17130">
      <w:bodyDiv w:val="1"/>
      <w:marLeft w:val="0"/>
      <w:marRight w:val="0"/>
      <w:marTop w:val="0"/>
      <w:marBottom w:val="0"/>
      <w:divBdr>
        <w:top w:val="none" w:sz="0" w:space="0" w:color="auto"/>
        <w:left w:val="none" w:sz="0" w:space="0" w:color="auto"/>
        <w:bottom w:val="none" w:sz="0" w:space="0" w:color="auto"/>
        <w:right w:val="none" w:sz="0" w:space="0" w:color="auto"/>
      </w:divBdr>
      <w:divsChild>
        <w:div w:id="1124158414">
          <w:marLeft w:val="0"/>
          <w:marRight w:val="0"/>
          <w:marTop w:val="0"/>
          <w:marBottom w:val="0"/>
          <w:divBdr>
            <w:top w:val="none" w:sz="0" w:space="0" w:color="auto"/>
            <w:left w:val="none" w:sz="0" w:space="0" w:color="auto"/>
            <w:bottom w:val="none" w:sz="0" w:space="0" w:color="auto"/>
            <w:right w:val="none" w:sz="0" w:space="0" w:color="auto"/>
          </w:divBdr>
        </w:div>
        <w:div w:id="1070883816">
          <w:marLeft w:val="0"/>
          <w:marRight w:val="0"/>
          <w:marTop w:val="0"/>
          <w:marBottom w:val="0"/>
          <w:divBdr>
            <w:top w:val="none" w:sz="0" w:space="0" w:color="auto"/>
            <w:left w:val="none" w:sz="0" w:space="0" w:color="auto"/>
            <w:bottom w:val="none" w:sz="0" w:space="0" w:color="auto"/>
            <w:right w:val="none" w:sz="0" w:space="0" w:color="auto"/>
          </w:divBdr>
        </w:div>
        <w:div w:id="1716538010">
          <w:marLeft w:val="0"/>
          <w:marRight w:val="0"/>
          <w:marTop w:val="0"/>
          <w:marBottom w:val="0"/>
          <w:divBdr>
            <w:top w:val="none" w:sz="0" w:space="0" w:color="auto"/>
            <w:left w:val="none" w:sz="0" w:space="0" w:color="auto"/>
            <w:bottom w:val="none" w:sz="0" w:space="0" w:color="auto"/>
            <w:right w:val="none" w:sz="0" w:space="0" w:color="auto"/>
          </w:divBdr>
        </w:div>
        <w:div w:id="316955053">
          <w:marLeft w:val="0"/>
          <w:marRight w:val="0"/>
          <w:marTop w:val="0"/>
          <w:marBottom w:val="0"/>
          <w:divBdr>
            <w:top w:val="none" w:sz="0" w:space="0" w:color="auto"/>
            <w:left w:val="none" w:sz="0" w:space="0" w:color="auto"/>
            <w:bottom w:val="none" w:sz="0" w:space="0" w:color="auto"/>
            <w:right w:val="none" w:sz="0" w:space="0" w:color="auto"/>
          </w:divBdr>
        </w:div>
        <w:div w:id="1519538542">
          <w:marLeft w:val="0"/>
          <w:marRight w:val="0"/>
          <w:marTop w:val="0"/>
          <w:marBottom w:val="0"/>
          <w:divBdr>
            <w:top w:val="none" w:sz="0" w:space="0" w:color="auto"/>
            <w:left w:val="none" w:sz="0" w:space="0" w:color="auto"/>
            <w:bottom w:val="none" w:sz="0" w:space="0" w:color="auto"/>
            <w:right w:val="none" w:sz="0" w:space="0" w:color="auto"/>
          </w:divBdr>
        </w:div>
      </w:divsChild>
    </w:div>
    <w:div w:id="563180149">
      <w:bodyDiv w:val="1"/>
      <w:marLeft w:val="0"/>
      <w:marRight w:val="0"/>
      <w:marTop w:val="0"/>
      <w:marBottom w:val="0"/>
      <w:divBdr>
        <w:top w:val="none" w:sz="0" w:space="0" w:color="auto"/>
        <w:left w:val="none" w:sz="0" w:space="0" w:color="auto"/>
        <w:bottom w:val="none" w:sz="0" w:space="0" w:color="auto"/>
        <w:right w:val="none" w:sz="0" w:space="0" w:color="auto"/>
      </w:divBdr>
    </w:div>
    <w:div w:id="563296307">
      <w:bodyDiv w:val="1"/>
      <w:marLeft w:val="0"/>
      <w:marRight w:val="0"/>
      <w:marTop w:val="0"/>
      <w:marBottom w:val="0"/>
      <w:divBdr>
        <w:top w:val="none" w:sz="0" w:space="0" w:color="auto"/>
        <w:left w:val="none" w:sz="0" w:space="0" w:color="auto"/>
        <w:bottom w:val="none" w:sz="0" w:space="0" w:color="auto"/>
        <w:right w:val="none" w:sz="0" w:space="0" w:color="auto"/>
      </w:divBdr>
      <w:divsChild>
        <w:div w:id="1415590778">
          <w:marLeft w:val="0"/>
          <w:marRight w:val="0"/>
          <w:marTop w:val="0"/>
          <w:marBottom w:val="0"/>
          <w:divBdr>
            <w:top w:val="none" w:sz="0" w:space="0" w:color="auto"/>
            <w:left w:val="none" w:sz="0" w:space="0" w:color="auto"/>
            <w:bottom w:val="none" w:sz="0" w:space="0" w:color="auto"/>
            <w:right w:val="none" w:sz="0" w:space="0" w:color="auto"/>
          </w:divBdr>
        </w:div>
        <w:div w:id="1509367294">
          <w:marLeft w:val="0"/>
          <w:marRight w:val="0"/>
          <w:marTop w:val="0"/>
          <w:marBottom w:val="0"/>
          <w:divBdr>
            <w:top w:val="none" w:sz="0" w:space="0" w:color="auto"/>
            <w:left w:val="none" w:sz="0" w:space="0" w:color="auto"/>
            <w:bottom w:val="none" w:sz="0" w:space="0" w:color="auto"/>
            <w:right w:val="none" w:sz="0" w:space="0" w:color="auto"/>
          </w:divBdr>
        </w:div>
        <w:div w:id="568349476">
          <w:marLeft w:val="0"/>
          <w:marRight w:val="0"/>
          <w:marTop w:val="0"/>
          <w:marBottom w:val="0"/>
          <w:divBdr>
            <w:top w:val="none" w:sz="0" w:space="0" w:color="auto"/>
            <w:left w:val="none" w:sz="0" w:space="0" w:color="auto"/>
            <w:bottom w:val="none" w:sz="0" w:space="0" w:color="auto"/>
            <w:right w:val="none" w:sz="0" w:space="0" w:color="auto"/>
          </w:divBdr>
        </w:div>
        <w:div w:id="648024683">
          <w:marLeft w:val="0"/>
          <w:marRight w:val="0"/>
          <w:marTop w:val="0"/>
          <w:marBottom w:val="0"/>
          <w:divBdr>
            <w:top w:val="none" w:sz="0" w:space="0" w:color="auto"/>
            <w:left w:val="none" w:sz="0" w:space="0" w:color="auto"/>
            <w:bottom w:val="none" w:sz="0" w:space="0" w:color="auto"/>
            <w:right w:val="none" w:sz="0" w:space="0" w:color="auto"/>
          </w:divBdr>
        </w:div>
        <w:div w:id="297959087">
          <w:marLeft w:val="0"/>
          <w:marRight w:val="0"/>
          <w:marTop w:val="0"/>
          <w:marBottom w:val="0"/>
          <w:divBdr>
            <w:top w:val="none" w:sz="0" w:space="0" w:color="auto"/>
            <w:left w:val="none" w:sz="0" w:space="0" w:color="auto"/>
            <w:bottom w:val="none" w:sz="0" w:space="0" w:color="auto"/>
            <w:right w:val="none" w:sz="0" w:space="0" w:color="auto"/>
          </w:divBdr>
        </w:div>
        <w:div w:id="631666695">
          <w:marLeft w:val="0"/>
          <w:marRight w:val="0"/>
          <w:marTop w:val="0"/>
          <w:marBottom w:val="0"/>
          <w:divBdr>
            <w:top w:val="none" w:sz="0" w:space="0" w:color="auto"/>
            <w:left w:val="none" w:sz="0" w:space="0" w:color="auto"/>
            <w:bottom w:val="none" w:sz="0" w:space="0" w:color="auto"/>
            <w:right w:val="none" w:sz="0" w:space="0" w:color="auto"/>
          </w:divBdr>
        </w:div>
        <w:div w:id="1037242246">
          <w:marLeft w:val="0"/>
          <w:marRight w:val="0"/>
          <w:marTop w:val="0"/>
          <w:marBottom w:val="0"/>
          <w:divBdr>
            <w:top w:val="none" w:sz="0" w:space="0" w:color="auto"/>
            <w:left w:val="none" w:sz="0" w:space="0" w:color="auto"/>
            <w:bottom w:val="none" w:sz="0" w:space="0" w:color="auto"/>
            <w:right w:val="none" w:sz="0" w:space="0" w:color="auto"/>
          </w:divBdr>
        </w:div>
        <w:div w:id="484392399">
          <w:marLeft w:val="0"/>
          <w:marRight w:val="0"/>
          <w:marTop w:val="0"/>
          <w:marBottom w:val="0"/>
          <w:divBdr>
            <w:top w:val="none" w:sz="0" w:space="0" w:color="auto"/>
            <w:left w:val="none" w:sz="0" w:space="0" w:color="auto"/>
            <w:bottom w:val="none" w:sz="0" w:space="0" w:color="auto"/>
            <w:right w:val="none" w:sz="0" w:space="0" w:color="auto"/>
          </w:divBdr>
        </w:div>
        <w:div w:id="1359088702">
          <w:marLeft w:val="0"/>
          <w:marRight w:val="0"/>
          <w:marTop w:val="0"/>
          <w:marBottom w:val="0"/>
          <w:divBdr>
            <w:top w:val="none" w:sz="0" w:space="0" w:color="auto"/>
            <w:left w:val="none" w:sz="0" w:space="0" w:color="auto"/>
            <w:bottom w:val="none" w:sz="0" w:space="0" w:color="auto"/>
            <w:right w:val="none" w:sz="0" w:space="0" w:color="auto"/>
          </w:divBdr>
        </w:div>
      </w:divsChild>
    </w:div>
    <w:div w:id="700785186">
      <w:bodyDiv w:val="1"/>
      <w:marLeft w:val="0"/>
      <w:marRight w:val="0"/>
      <w:marTop w:val="0"/>
      <w:marBottom w:val="0"/>
      <w:divBdr>
        <w:top w:val="none" w:sz="0" w:space="0" w:color="auto"/>
        <w:left w:val="none" w:sz="0" w:space="0" w:color="auto"/>
        <w:bottom w:val="none" w:sz="0" w:space="0" w:color="auto"/>
        <w:right w:val="none" w:sz="0" w:space="0" w:color="auto"/>
      </w:divBdr>
    </w:div>
    <w:div w:id="752434501">
      <w:bodyDiv w:val="1"/>
      <w:marLeft w:val="0"/>
      <w:marRight w:val="0"/>
      <w:marTop w:val="0"/>
      <w:marBottom w:val="0"/>
      <w:divBdr>
        <w:top w:val="none" w:sz="0" w:space="0" w:color="auto"/>
        <w:left w:val="none" w:sz="0" w:space="0" w:color="auto"/>
        <w:bottom w:val="none" w:sz="0" w:space="0" w:color="auto"/>
        <w:right w:val="none" w:sz="0" w:space="0" w:color="auto"/>
      </w:divBdr>
    </w:div>
    <w:div w:id="928657697">
      <w:bodyDiv w:val="1"/>
      <w:marLeft w:val="0"/>
      <w:marRight w:val="0"/>
      <w:marTop w:val="0"/>
      <w:marBottom w:val="0"/>
      <w:divBdr>
        <w:top w:val="none" w:sz="0" w:space="0" w:color="auto"/>
        <w:left w:val="none" w:sz="0" w:space="0" w:color="auto"/>
        <w:bottom w:val="none" w:sz="0" w:space="0" w:color="auto"/>
        <w:right w:val="none" w:sz="0" w:space="0" w:color="auto"/>
      </w:divBdr>
      <w:divsChild>
        <w:div w:id="790123879">
          <w:marLeft w:val="0"/>
          <w:marRight w:val="0"/>
          <w:marTop w:val="0"/>
          <w:marBottom w:val="0"/>
          <w:divBdr>
            <w:top w:val="none" w:sz="0" w:space="0" w:color="auto"/>
            <w:left w:val="none" w:sz="0" w:space="0" w:color="auto"/>
            <w:bottom w:val="none" w:sz="0" w:space="0" w:color="auto"/>
            <w:right w:val="none" w:sz="0" w:space="0" w:color="auto"/>
          </w:divBdr>
        </w:div>
        <w:div w:id="1750538684">
          <w:marLeft w:val="0"/>
          <w:marRight w:val="0"/>
          <w:marTop w:val="0"/>
          <w:marBottom w:val="0"/>
          <w:divBdr>
            <w:top w:val="none" w:sz="0" w:space="0" w:color="auto"/>
            <w:left w:val="none" w:sz="0" w:space="0" w:color="auto"/>
            <w:bottom w:val="none" w:sz="0" w:space="0" w:color="auto"/>
            <w:right w:val="none" w:sz="0" w:space="0" w:color="auto"/>
          </w:divBdr>
        </w:div>
        <w:div w:id="1376850286">
          <w:marLeft w:val="0"/>
          <w:marRight w:val="0"/>
          <w:marTop w:val="0"/>
          <w:marBottom w:val="0"/>
          <w:divBdr>
            <w:top w:val="none" w:sz="0" w:space="0" w:color="auto"/>
            <w:left w:val="none" w:sz="0" w:space="0" w:color="auto"/>
            <w:bottom w:val="none" w:sz="0" w:space="0" w:color="auto"/>
            <w:right w:val="none" w:sz="0" w:space="0" w:color="auto"/>
          </w:divBdr>
        </w:div>
        <w:div w:id="728310000">
          <w:marLeft w:val="0"/>
          <w:marRight w:val="0"/>
          <w:marTop w:val="0"/>
          <w:marBottom w:val="0"/>
          <w:divBdr>
            <w:top w:val="none" w:sz="0" w:space="0" w:color="auto"/>
            <w:left w:val="none" w:sz="0" w:space="0" w:color="auto"/>
            <w:bottom w:val="none" w:sz="0" w:space="0" w:color="auto"/>
            <w:right w:val="none" w:sz="0" w:space="0" w:color="auto"/>
          </w:divBdr>
        </w:div>
      </w:divsChild>
    </w:div>
    <w:div w:id="1391995215">
      <w:bodyDiv w:val="1"/>
      <w:marLeft w:val="0"/>
      <w:marRight w:val="0"/>
      <w:marTop w:val="0"/>
      <w:marBottom w:val="0"/>
      <w:divBdr>
        <w:top w:val="none" w:sz="0" w:space="0" w:color="auto"/>
        <w:left w:val="none" w:sz="0" w:space="0" w:color="auto"/>
        <w:bottom w:val="none" w:sz="0" w:space="0" w:color="auto"/>
        <w:right w:val="none" w:sz="0" w:space="0" w:color="auto"/>
      </w:divBdr>
    </w:div>
    <w:div w:id="1476337216">
      <w:bodyDiv w:val="1"/>
      <w:marLeft w:val="0"/>
      <w:marRight w:val="0"/>
      <w:marTop w:val="0"/>
      <w:marBottom w:val="0"/>
      <w:divBdr>
        <w:top w:val="none" w:sz="0" w:space="0" w:color="auto"/>
        <w:left w:val="none" w:sz="0" w:space="0" w:color="auto"/>
        <w:bottom w:val="none" w:sz="0" w:space="0" w:color="auto"/>
        <w:right w:val="none" w:sz="0" w:space="0" w:color="auto"/>
      </w:divBdr>
    </w:div>
    <w:div w:id="1552114555">
      <w:bodyDiv w:val="1"/>
      <w:marLeft w:val="0"/>
      <w:marRight w:val="0"/>
      <w:marTop w:val="0"/>
      <w:marBottom w:val="0"/>
      <w:divBdr>
        <w:top w:val="none" w:sz="0" w:space="0" w:color="auto"/>
        <w:left w:val="none" w:sz="0" w:space="0" w:color="auto"/>
        <w:bottom w:val="none" w:sz="0" w:space="0" w:color="auto"/>
        <w:right w:val="none" w:sz="0" w:space="0" w:color="auto"/>
      </w:divBdr>
    </w:div>
    <w:div w:id="1554777214">
      <w:bodyDiv w:val="1"/>
      <w:marLeft w:val="0"/>
      <w:marRight w:val="0"/>
      <w:marTop w:val="0"/>
      <w:marBottom w:val="0"/>
      <w:divBdr>
        <w:top w:val="none" w:sz="0" w:space="0" w:color="auto"/>
        <w:left w:val="none" w:sz="0" w:space="0" w:color="auto"/>
        <w:bottom w:val="none" w:sz="0" w:space="0" w:color="auto"/>
        <w:right w:val="none" w:sz="0" w:space="0" w:color="auto"/>
      </w:divBdr>
      <w:divsChild>
        <w:div w:id="416635490">
          <w:marLeft w:val="0"/>
          <w:marRight w:val="0"/>
          <w:marTop w:val="0"/>
          <w:marBottom w:val="0"/>
          <w:divBdr>
            <w:top w:val="none" w:sz="0" w:space="0" w:color="auto"/>
            <w:left w:val="none" w:sz="0" w:space="0" w:color="auto"/>
            <w:bottom w:val="none" w:sz="0" w:space="0" w:color="auto"/>
            <w:right w:val="none" w:sz="0" w:space="0" w:color="auto"/>
          </w:divBdr>
        </w:div>
        <w:div w:id="2120560966">
          <w:marLeft w:val="0"/>
          <w:marRight w:val="0"/>
          <w:marTop w:val="0"/>
          <w:marBottom w:val="0"/>
          <w:divBdr>
            <w:top w:val="none" w:sz="0" w:space="0" w:color="auto"/>
            <w:left w:val="none" w:sz="0" w:space="0" w:color="auto"/>
            <w:bottom w:val="none" w:sz="0" w:space="0" w:color="auto"/>
            <w:right w:val="none" w:sz="0" w:space="0" w:color="auto"/>
          </w:divBdr>
        </w:div>
      </w:divsChild>
    </w:div>
    <w:div w:id="1697271598">
      <w:bodyDiv w:val="1"/>
      <w:marLeft w:val="0"/>
      <w:marRight w:val="0"/>
      <w:marTop w:val="0"/>
      <w:marBottom w:val="0"/>
      <w:divBdr>
        <w:top w:val="none" w:sz="0" w:space="0" w:color="auto"/>
        <w:left w:val="none" w:sz="0" w:space="0" w:color="auto"/>
        <w:bottom w:val="none" w:sz="0" w:space="0" w:color="auto"/>
        <w:right w:val="none" w:sz="0" w:space="0" w:color="auto"/>
      </w:divBdr>
    </w:div>
    <w:div w:id="2084599846">
      <w:bodyDiv w:val="1"/>
      <w:marLeft w:val="0"/>
      <w:marRight w:val="0"/>
      <w:marTop w:val="0"/>
      <w:marBottom w:val="0"/>
      <w:divBdr>
        <w:top w:val="none" w:sz="0" w:space="0" w:color="auto"/>
        <w:left w:val="none" w:sz="0" w:space="0" w:color="auto"/>
        <w:bottom w:val="none" w:sz="0" w:space="0" w:color="auto"/>
        <w:right w:val="none" w:sz="0" w:space="0" w:color="auto"/>
      </w:divBdr>
      <w:divsChild>
        <w:div w:id="1815878016">
          <w:marLeft w:val="0"/>
          <w:marRight w:val="0"/>
          <w:marTop w:val="0"/>
          <w:marBottom w:val="0"/>
          <w:divBdr>
            <w:top w:val="none" w:sz="0" w:space="0" w:color="auto"/>
            <w:left w:val="none" w:sz="0" w:space="0" w:color="auto"/>
            <w:bottom w:val="none" w:sz="0" w:space="0" w:color="auto"/>
            <w:right w:val="none" w:sz="0" w:space="0" w:color="auto"/>
          </w:divBdr>
        </w:div>
        <w:div w:id="1449935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1427</TotalTime>
  <Pages>10</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Steven McCann</cp:lastModifiedBy>
  <cp:revision>7</cp:revision>
  <dcterms:created xsi:type="dcterms:W3CDTF">2017-01-24T14:11:00Z</dcterms:created>
  <dcterms:modified xsi:type="dcterms:W3CDTF">2021-10-21T14:15:00Z</dcterms:modified>
</cp:coreProperties>
</file>