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Look w:val="00A0" w:firstRow="1" w:lastRow="0" w:firstColumn="1" w:lastColumn="0" w:noHBand="0" w:noVBand="0"/>
      </w:tblPr>
      <w:tblGrid>
        <w:gridCol w:w="1533"/>
        <w:gridCol w:w="7589"/>
      </w:tblGrid>
      <w:tr w:rsidR="0092759D" w:rsidRPr="00C05589" w14:paraId="3549A640" w14:textId="77777777" w:rsidTr="00560B0B">
        <w:tc>
          <w:tcPr>
            <w:tcW w:w="9242" w:type="dxa"/>
            <w:gridSpan w:val="2"/>
            <w:shd w:val="clear" w:color="auto" w:fill="FABF8F" w:themeFill="accent6" w:themeFillTint="99"/>
          </w:tcPr>
          <w:p w14:paraId="600AE6EC" w14:textId="77777777" w:rsidR="0092759D" w:rsidRPr="00560B0B" w:rsidRDefault="00560B0B" w:rsidP="00560B0B">
            <w:pPr>
              <w:shd w:val="clear" w:color="auto" w:fill="FABF8F" w:themeFill="accent6" w:themeFillTint="99"/>
              <w:spacing w:after="0" w:line="240" w:lineRule="auto"/>
              <w:jc w:val="center"/>
              <w:rPr>
                <w:rFonts w:ascii="Arial" w:hAnsi="Arial" w:cs="Arial"/>
                <w:b/>
                <w:sz w:val="32"/>
                <w:szCs w:val="32"/>
              </w:rPr>
            </w:pPr>
            <w:bookmarkStart w:id="0" w:name="_GoBack"/>
            <w:bookmarkEnd w:id="0"/>
            <w:r w:rsidRPr="00560B0B">
              <w:rPr>
                <w:rFonts w:ascii="Arial" w:hAnsi="Arial" w:cs="Arial"/>
                <w:b/>
                <w:sz w:val="32"/>
                <w:szCs w:val="32"/>
              </w:rPr>
              <w:t>Lent | Easter- Giving</w:t>
            </w:r>
          </w:p>
          <w:p w14:paraId="1D49DA55" w14:textId="77777777" w:rsidR="0092759D" w:rsidRPr="00560B0B" w:rsidRDefault="0092759D" w:rsidP="00560B0B">
            <w:pPr>
              <w:shd w:val="clear" w:color="auto" w:fill="FABF8F" w:themeFill="accent6" w:themeFillTint="99"/>
              <w:spacing w:after="0" w:line="240" w:lineRule="auto"/>
              <w:jc w:val="center"/>
              <w:rPr>
                <w:rFonts w:ascii="Arial" w:hAnsi="Arial" w:cs="Arial"/>
                <w:sz w:val="28"/>
                <w:szCs w:val="28"/>
              </w:rPr>
            </w:pPr>
            <w:r w:rsidRPr="008F57D4">
              <w:rPr>
                <w:rFonts w:ascii="Arial" w:hAnsi="Arial" w:cs="Arial"/>
                <w:sz w:val="28"/>
                <w:szCs w:val="28"/>
              </w:rPr>
              <w:t xml:space="preserve">SPECIFIC FOCUS ACTIVITIES </w:t>
            </w:r>
            <w:r w:rsidRPr="00560B0B">
              <w:rPr>
                <w:rFonts w:ascii="Arial" w:hAnsi="Arial" w:cs="Arial"/>
                <w:sz w:val="28"/>
                <w:szCs w:val="28"/>
              </w:rPr>
              <w:t>ACROSS</w:t>
            </w:r>
            <w:r w:rsidRPr="008F57D4">
              <w:rPr>
                <w:rFonts w:ascii="Arial" w:hAnsi="Arial" w:cs="Arial"/>
                <w:sz w:val="28"/>
                <w:szCs w:val="28"/>
              </w:rPr>
              <w:t xml:space="preserve"> THE YEAR GROUPS</w:t>
            </w:r>
          </w:p>
        </w:tc>
      </w:tr>
      <w:tr w:rsidR="0092759D" w:rsidRPr="00C05589" w14:paraId="145CDF01" w14:textId="77777777" w:rsidTr="00560B0B">
        <w:tc>
          <w:tcPr>
            <w:tcW w:w="1548" w:type="dxa"/>
            <w:shd w:val="clear" w:color="auto" w:fill="FFFFFF"/>
          </w:tcPr>
          <w:p w14:paraId="657BC801" w14:textId="77777777" w:rsidR="0092759D" w:rsidRPr="00560B0B" w:rsidRDefault="0092759D" w:rsidP="00560B0B">
            <w:pPr>
              <w:spacing w:before="240" w:after="120" w:line="240" w:lineRule="auto"/>
              <w:rPr>
                <w:rFonts w:asciiTheme="minorHAnsi" w:hAnsiTheme="minorHAnsi" w:cs="Arial"/>
                <w:b/>
                <w:bCs/>
                <w:sz w:val="28"/>
                <w:szCs w:val="28"/>
              </w:rPr>
            </w:pPr>
            <w:r w:rsidRPr="00560B0B">
              <w:rPr>
                <w:rFonts w:asciiTheme="minorHAnsi" w:hAnsiTheme="minorHAnsi" w:cs="Arial"/>
                <w:b/>
                <w:bCs/>
                <w:sz w:val="28"/>
                <w:szCs w:val="28"/>
              </w:rPr>
              <w:t>Early years</w:t>
            </w:r>
          </w:p>
        </w:tc>
        <w:tc>
          <w:tcPr>
            <w:tcW w:w="7694" w:type="dxa"/>
            <w:shd w:val="clear" w:color="auto" w:fill="FFFFFF"/>
          </w:tcPr>
          <w:p w14:paraId="58B4B7A3" w14:textId="77777777" w:rsidR="0092759D" w:rsidRPr="00560B0B" w:rsidRDefault="0092759D" w:rsidP="00560B0B">
            <w:pPr>
              <w:spacing w:before="240" w:after="120" w:line="240" w:lineRule="auto"/>
              <w:rPr>
                <w:rFonts w:asciiTheme="minorHAnsi" w:hAnsiTheme="minorHAnsi" w:cs="Arial"/>
                <w:b/>
                <w:bCs/>
                <w:sz w:val="24"/>
                <w:szCs w:val="24"/>
              </w:rPr>
            </w:pPr>
            <w:r w:rsidRPr="00560B0B">
              <w:rPr>
                <w:rFonts w:asciiTheme="minorHAnsi" w:hAnsiTheme="minorHAnsi" w:cs="Arial"/>
                <w:b/>
                <w:bCs/>
                <w:sz w:val="24"/>
                <w:szCs w:val="24"/>
              </w:rPr>
              <w:t xml:space="preserve">Growing </w:t>
            </w:r>
          </w:p>
          <w:p w14:paraId="27F5C9EC" w14:textId="77777777" w:rsidR="0092759D" w:rsidRPr="00560B0B" w:rsidRDefault="0092759D" w:rsidP="00560B0B">
            <w:pPr>
              <w:spacing w:before="240" w:after="120" w:line="240" w:lineRule="auto"/>
              <w:rPr>
                <w:rFonts w:asciiTheme="minorHAnsi" w:hAnsiTheme="minorHAnsi" w:cs="Arial"/>
                <w:b/>
                <w:bCs/>
                <w:sz w:val="24"/>
                <w:szCs w:val="24"/>
              </w:rPr>
            </w:pPr>
            <w:r w:rsidRPr="00560B0B">
              <w:rPr>
                <w:rFonts w:asciiTheme="minorHAnsi" w:hAnsiTheme="minorHAnsi" w:cs="Arial"/>
                <w:b/>
                <w:bCs/>
                <w:sz w:val="24"/>
                <w:szCs w:val="24"/>
              </w:rPr>
              <w:t>Explore</w:t>
            </w:r>
          </w:p>
          <w:p w14:paraId="1B50372E" w14:textId="77777777" w:rsidR="0092759D" w:rsidRPr="00560B0B" w:rsidRDefault="0092759D" w:rsidP="00560B0B">
            <w:pPr>
              <w:pStyle w:val="ListParagraph"/>
              <w:numPr>
                <w:ilvl w:val="0"/>
                <w:numId w:val="3"/>
              </w:numPr>
              <w:spacing w:before="240" w:after="120" w:line="240" w:lineRule="auto"/>
              <w:rPr>
                <w:rFonts w:asciiTheme="minorHAnsi" w:hAnsiTheme="minorHAnsi" w:cs="Arial"/>
                <w:sz w:val="24"/>
                <w:szCs w:val="24"/>
              </w:rPr>
            </w:pPr>
            <w:r w:rsidRPr="00560B0B">
              <w:rPr>
                <w:rFonts w:asciiTheme="minorHAnsi" w:hAnsiTheme="minorHAnsi" w:cs="Arial"/>
                <w:sz w:val="24"/>
                <w:szCs w:val="24"/>
              </w:rPr>
              <w:t>If possible bring in some eggs to hatch</w:t>
            </w:r>
          </w:p>
          <w:p w14:paraId="6F61AE62" w14:textId="77777777" w:rsidR="0092759D" w:rsidRPr="00560B0B" w:rsidRDefault="0092759D" w:rsidP="00560B0B">
            <w:pPr>
              <w:spacing w:before="240" w:after="120" w:line="240" w:lineRule="auto"/>
              <w:rPr>
                <w:rFonts w:asciiTheme="minorHAnsi" w:hAnsiTheme="minorHAnsi" w:cs="Arial"/>
                <w:b/>
                <w:bCs/>
                <w:sz w:val="24"/>
                <w:szCs w:val="24"/>
              </w:rPr>
            </w:pPr>
            <w:r w:rsidRPr="00560B0B">
              <w:rPr>
                <w:rFonts w:asciiTheme="minorHAnsi" w:hAnsiTheme="minorHAnsi" w:cs="Arial"/>
                <w:b/>
                <w:bCs/>
                <w:sz w:val="24"/>
                <w:szCs w:val="24"/>
              </w:rPr>
              <w:t>Reveal</w:t>
            </w:r>
          </w:p>
          <w:p w14:paraId="116BDB2B" w14:textId="77777777" w:rsidR="0092759D" w:rsidRPr="00560B0B" w:rsidRDefault="0092759D" w:rsidP="00560B0B">
            <w:pPr>
              <w:pStyle w:val="ListParagraph"/>
              <w:numPr>
                <w:ilvl w:val="0"/>
                <w:numId w:val="3"/>
              </w:numPr>
              <w:spacing w:before="240" w:after="120" w:line="240" w:lineRule="auto"/>
              <w:rPr>
                <w:rFonts w:asciiTheme="minorHAnsi" w:hAnsiTheme="minorHAnsi" w:cs="Arial"/>
                <w:sz w:val="24"/>
                <w:szCs w:val="24"/>
              </w:rPr>
            </w:pPr>
            <w:r w:rsidRPr="00560B0B">
              <w:rPr>
                <w:rFonts w:asciiTheme="minorHAnsi" w:hAnsiTheme="minorHAnsi" w:cs="Arial"/>
                <w:sz w:val="24"/>
                <w:szCs w:val="24"/>
              </w:rPr>
              <w:t>Ensure</w:t>
            </w:r>
            <w:r w:rsidRPr="00560B0B">
              <w:rPr>
                <w:rFonts w:asciiTheme="minorHAnsi" w:hAnsiTheme="minorHAnsi" w:cs="Arial"/>
                <w:b/>
                <w:bCs/>
                <w:sz w:val="24"/>
                <w:szCs w:val="24"/>
              </w:rPr>
              <w:t xml:space="preserve"> </w:t>
            </w:r>
            <w:r w:rsidRPr="00560B0B">
              <w:rPr>
                <w:rFonts w:asciiTheme="minorHAnsi" w:hAnsiTheme="minorHAnsi" w:cs="Arial"/>
                <w:sz w:val="24"/>
                <w:szCs w:val="24"/>
              </w:rPr>
              <w:t>that the prayer focus has a purple drape, ask some children to help put the drape on the table along with suitable artefacts for Lent; a candle, a plant growing, a simple Cross</w:t>
            </w:r>
          </w:p>
          <w:p w14:paraId="71C3B3F2" w14:textId="77777777" w:rsidR="0092759D" w:rsidRPr="00560B0B" w:rsidRDefault="0092759D" w:rsidP="00560B0B">
            <w:pPr>
              <w:pStyle w:val="ListParagraph"/>
              <w:numPr>
                <w:ilvl w:val="0"/>
                <w:numId w:val="3"/>
              </w:numPr>
              <w:spacing w:before="240" w:after="120" w:line="240" w:lineRule="auto"/>
              <w:rPr>
                <w:rFonts w:asciiTheme="minorHAnsi" w:hAnsiTheme="minorHAnsi" w:cs="Arial"/>
                <w:sz w:val="24"/>
                <w:szCs w:val="24"/>
              </w:rPr>
            </w:pPr>
            <w:r w:rsidRPr="00560B0B">
              <w:rPr>
                <w:rFonts w:asciiTheme="minorHAnsi" w:hAnsiTheme="minorHAnsi" w:cs="Arial"/>
                <w:sz w:val="24"/>
                <w:szCs w:val="24"/>
              </w:rPr>
              <w:t>There are special colours for special times of the year. At this time of the year we have purple. Have a range of purpled coloured</w:t>
            </w:r>
            <w:r w:rsidR="00560B0B">
              <w:rPr>
                <w:rFonts w:asciiTheme="minorHAnsi" w:hAnsiTheme="minorHAnsi" w:cs="Arial"/>
                <w:sz w:val="24"/>
                <w:szCs w:val="24"/>
              </w:rPr>
              <w:t xml:space="preserve"> objects </w:t>
            </w:r>
            <w:r w:rsidRPr="00560B0B">
              <w:rPr>
                <w:rFonts w:asciiTheme="minorHAnsi" w:hAnsiTheme="minorHAnsi" w:cs="Arial"/>
                <w:sz w:val="24"/>
                <w:szCs w:val="24"/>
              </w:rPr>
              <w:t>for the children to handle; material, beads, toys, feathers, shiny paper. We thank God for the colour purple.</w:t>
            </w:r>
          </w:p>
          <w:p w14:paraId="7BDB3502" w14:textId="77777777" w:rsidR="00560B0B" w:rsidRDefault="0092759D" w:rsidP="00560B0B">
            <w:pPr>
              <w:pStyle w:val="ListParagraph"/>
              <w:numPr>
                <w:ilvl w:val="0"/>
                <w:numId w:val="3"/>
              </w:numPr>
              <w:spacing w:before="240" w:after="120" w:line="240" w:lineRule="auto"/>
              <w:rPr>
                <w:rFonts w:asciiTheme="minorHAnsi" w:hAnsiTheme="minorHAnsi" w:cs="Arial"/>
                <w:sz w:val="24"/>
                <w:szCs w:val="24"/>
              </w:rPr>
            </w:pPr>
            <w:r w:rsidRPr="00560B0B">
              <w:rPr>
                <w:rFonts w:asciiTheme="minorHAnsi" w:hAnsiTheme="minorHAnsi" w:cs="Arial"/>
                <w:sz w:val="24"/>
                <w:szCs w:val="24"/>
              </w:rPr>
              <w:t xml:space="preserve">Make a turn-taking song where children choose an action they are going to try to do more of in Lent i.e. share a smile </w:t>
            </w:r>
          </w:p>
          <w:p w14:paraId="238D95B9" w14:textId="77777777" w:rsidR="0092759D" w:rsidRPr="00560B0B" w:rsidRDefault="0092759D" w:rsidP="00560B0B">
            <w:pPr>
              <w:pStyle w:val="ListParagraph"/>
              <w:numPr>
                <w:ilvl w:val="0"/>
                <w:numId w:val="3"/>
              </w:numPr>
              <w:spacing w:before="240" w:after="120" w:line="240" w:lineRule="auto"/>
              <w:rPr>
                <w:rFonts w:asciiTheme="minorHAnsi" w:hAnsiTheme="minorHAnsi" w:cs="Arial"/>
                <w:sz w:val="24"/>
                <w:szCs w:val="24"/>
              </w:rPr>
            </w:pPr>
            <w:r w:rsidRPr="00560B0B">
              <w:rPr>
                <w:rFonts w:asciiTheme="minorHAnsi" w:hAnsiTheme="minorHAnsi" w:cs="Arial"/>
                <w:sz w:val="24"/>
                <w:szCs w:val="24"/>
              </w:rPr>
              <w:t>Sing to the tune;</w:t>
            </w:r>
            <w:r w:rsidRPr="00560B0B">
              <w:rPr>
                <w:rFonts w:asciiTheme="minorHAnsi" w:hAnsiTheme="minorHAnsi" w:cs="Arial"/>
                <w:i/>
                <w:iCs/>
                <w:sz w:val="24"/>
                <w:szCs w:val="24"/>
              </w:rPr>
              <w:t xml:space="preserve"> Skip to my lou</w:t>
            </w:r>
          </w:p>
          <w:p w14:paraId="09B5A7C3" w14:textId="77777777" w:rsidR="0092759D" w:rsidRPr="00560B0B" w:rsidRDefault="0092759D" w:rsidP="00560B0B">
            <w:pPr>
              <w:pStyle w:val="ListParagraph"/>
              <w:spacing w:before="240" w:after="120" w:line="240" w:lineRule="auto"/>
              <w:ind w:left="748"/>
              <w:rPr>
                <w:rFonts w:asciiTheme="minorHAnsi" w:hAnsiTheme="minorHAnsi" w:cs="Arial"/>
                <w:sz w:val="24"/>
                <w:szCs w:val="24"/>
              </w:rPr>
            </w:pPr>
            <w:r w:rsidRPr="00560B0B">
              <w:rPr>
                <w:rFonts w:asciiTheme="minorHAnsi" w:hAnsiTheme="minorHAnsi" w:cs="Arial"/>
                <w:sz w:val="24"/>
                <w:szCs w:val="24"/>
              </w:rPr>
              <w:t xml:space="preserve">What shall we do to grow in love x3 </w:t>
            </w:r>
          </w:p>
          <w:p w14:paraId="18F1973E" w14:textId="77777777" w:rsidR="0092759D" w:rsidRPr="00560B0B" w:rsidRDefault="00560B0B" w:rsidP="00560B0B">
            <w:pPr>
              <w:pStyle w:val="ListParagraph"/>
              <w:spacing w:before="240" w:after="120" w:line="240" w:lineRule="auto"/>
              <w:ind w:left="748"/>
              <w:rPr>
                <w:rFonts w:asciiTheme="minorHAnsi" w:hAnsiTheme="minorHAnsi" w:cs="Arial"/>
                <w:sz w:val="24"/>
                <w:szCs w:val="24"/>
              </w:rPr>
            </w:pPr>
            <w:r>
              <w:rPr>
                <w:rFonts w:asciiTheme="minorHAnsi" w:hAnsiTheme="minorHAnsi" w:cs="Arial"/>
                <w:sz w:val="24"/>
                <w:szCs w:val="24"/>
              </w:rPr>
              <w:t>I</w:t>
            </w:r>
            <w:r w:rsidR="0092759D" w:rsidRPr="00560B0B">
              <w:rPr>
                <w:rFonts w:asciiTheme="minorHAnsi" w:hAnsiTheme="minorHAnsi" w:cs="Arial"/>
                <w:sz w:val="24"/>
                <w:szCs w:val="24"/>
              </w:rPr>
              <w:t xml:space="preserve">n this time of lent </w:t>
            </w:r>
          </w:p>
          <w:p w14:paraId="0743F03B" w14:textId="77777777" w:rsidR="0092759D" w:rsidRPr="00560B0B" w:rsidRDefault="0092759D" w:rsidP="00560B0B">
            <w:pPr>
              <w:pStyle w:val="ListParagraph"/>
              <w:numPr>
                <w:ilvl w:val="0"/>
                <w:numId w:val="3"/>
              </w:numPr>
              <w:spacing w:before="240" w:after="120" w:line="240" w:lineRule="auto"/>
              <w:rPr>
                <w:rFonts w:asciiTheme="minorHAnsi" w:hAnsiTheme="minorHAnsi" w:cs="Arial"/>
                <w:sz w:val="24"/>
                <w:szCs w:val="24"/>
              </w:rPr>
            </w:pPr>
            <w:r w:rsidRPr="00560B0B">
              <w:rPr>
                <w:rFonts w:asciiTheme="minorHAnsi" w:hAnsiTheme="minorHAnsi" w:cs="Arial"/>
                <w:sz w:val="24"/>
                <w:szCs w:val="24"/>
              </w:rPr>
              <w:t>This could link with how I love my mum more re mother’s day and making heart shaped biscuits</w:t>
            </w:r>
          </w:p>
          <w:p w14:paraId="5463BE94" w14:textId="77777777" w:rsidR="0092759D" w:rsidRPr="00560B0B" w:rsidRDefault="0092759D" w:rsidP="00560B0B">
            <w:pPr>
              <w:spacing w:before="240" w:after="120" w:line="240" w:lineRule="auto"/>
              <w:rPr>
                <w:rFonts w:asciiTheme="minorHAnsi" w:hAnsiTheme="minorHAnsi" w:cs="Arial"/>
                <w:sz w:val="24"/>
                <w:szCs w:val="24"/>
              </w:rPr>
            </w:pPr>
            <w:r w:rsidRPr="00560B0B">
              <w:rPr>
                <w:rFonts w:asciiTheme="minorHAnsi" w:hAnsiTheme="minorHAnsi" w:cs="Arial"/>
                <w:b/>
                <w:bCs/>
                <w:sz w:val="24"/>
                <w:szCs w:val="24"/>
              </w:rPr>
              <w:t xml:space="preserve">Scripture </w:t>
            </w:r>
            <w:r w:rsidR="00560B0B">
              <w:rPr>
                <w:rFonts w:asciiTheme="minorHAnsi" w:hAnsiTheme="minorHAnsi" w:cs="Arial"/>
                <w:sz w:val="24"/>
                <w:szCs w:val="24"/>
              </w:rPr>
              <w:t xml:space="preserve">Luke 2 51,52 </w:t>
            </w:r>
            <w:r w:rsidRPr="00560B0B">
              <w:rPr>
                <w:rFonts w:asciiTheme="minorHAnsi" w:hAnsiTheme="minorHAnsi" w:cs="Arial"/>
                <w:sz w:val="24"/>
                <w:szCs w:val="24"/>
              </w:rPr>
              <w:t>Jesus grows up in Nazareth with Mary and Joseph</w:t>
            </w:r>
          </w:p>
          <w:p w14:paraId="119327FC" w14:textId="77777777" w:rsidR="0092759D" w:rsidRPr="00560B0B" w:rsidRDefault="0092759D" w:rsidP="00560B0B">
            <w:pPr>
              <w:pStyle w:val="ListParagraph"/>
              <w:numPr>
                <w:ilvl w:val="0"/>
                <w:numId w:val="1"/>
              </w:numPr>
              <w:spacing w:before="240" w:after="120" w:line="240" w:lineRule="auto"/>
              <w:rPr>
                <w:rFonts w:asciiTheme="minorHAnsi" w:hAnsiTheme="minorHAnsi" w:cs="Arial"/>
                <w:sz w:val="24"/>
                <w:szCs w:val="24"/>
              </w:rPr>
            </w:pPr>
            <w:r w:rsidRPr="00560B0B">
              <w:rPr>
                <w:rFonts w:asciiTheme="minorHAnsi" w:hAnsiTheme="minorHAnsi" w:cs="Arial"/>
                <w:sz w:val="24"/>
                <w:szCs w:val="24"/>
              </w:rPr>
              <w:t>Song activity with props/pictures, symbols to explore how Jesus grew in love with his family</w:t>
            </w:r>
          </w:p>
          <w:p w14:paraId="55719775" w14:textId="77777777" w:rsidR="0092759D" w:rsidRPr="00560B0B" w:rsidRDefault="0092759D" w:rsidP="00560B0B">
            <w:pPr>
              <w:pStyle w:val="ListParagraph"/>
              <w:numPr>
                <w:ilvl w:val="0"/>
                <w:numId w:val="3"/>
              </w:numPr>
              <w:spacing w:before="240" w:after="120" w:line="240" w:lineRule="auto"/>
              <w:rPr>
                <w:rFonts w:asciiTheme="minorHAnsi" w:hAnsiTheme="minorHAnsi" w:cs="Arial"/>
                <w:sz w:val="24"/>
                <w:szCs w:val="24"/>
              </w:rPr>
            </w:pPr>
            <w:r w:rsidRPr="00560B0B">
              <w:rPr>
                <w:rFonts w:asciiTheme="minorHAnsi" w:hAnsiTheme="minorHAnsi" w:cs="Arial"/>
                <w:sz w:val="24"/>
                <w:szCs w:val="24"/>
              </w:rPr>
              <w:t>Dress child</w:t>
            </w:r>
            <w:r w:rsidR="00560B0B">
              <w:rPr>
                <w:rFonts w:asciiTheme="minorHAnsi" w:hAnsiTheme="minorHAnsi" w:cs="Arial"/>
                <w:sz w:val="24"/>
                <w:szCs w:val="24"/>
              </w:rPr>
              <w:t xml:space="preserve">ren as Jesus, Mary and Joseph, </w:t>
            </w:r>
            <w:r w:rsidRPr="00560B0B">
              <w:rPr>
                <w:rFonts w:asciiTheme="minorHAnsi" w:hAnsiTheme="minorHAnsi" w:cs="Arial"/>
                <w:sz w:val="24"/>
                <w:szCs w:val="24"/>
              </w:rPr>
              <w:t xml:space="preserve">with props for doing jobs like e.g. chopping the wood, mixing the bread, sweeping the floor, saying their prayers. Sing: </w:t>
            </w:r>
            <w:r w:rsidR="00560B0B">
              <w:rPr>
                <w:rFonts w:asciiTheme="minorHAnsi" w:hAnsiTheme="minorHAnsi" w:cs="Arial"/>
                <w:i/>
                <w:iCs/>
                <w:sz w:val="24"/>
                <w:szCs w:val="24"/>
              </w:rPr>
              <w:t>This the way we</w:t>
            </w:r>
            <w:r w:rsidRPr="00560B0B">
              <w:rPr>
                <w:rFonts w:asciiTheme="minorHAnsi" w:hAnsiTheme="minorHAnsi" w:cs="Arial"/>
                <w:i/>
                <w:iCs/>
                <w:sz w:val="24"/>
                <w:szCs w:val="24"/>
              </w:rPr>
              <w:t xml:space="preserve"> sweep the floor</w:t>
            </w:r>
            <w:r w:rsidRPr="00560B0B">
              <w:rPr>
                <w:rFonts w:asciiTheme="minorHAnsi" w:hAnsiTheme="minorHAnsi" w:cs="Arial"/>
                <w:sz w:val="24"/>
                <w:szCs w:val="24"/>
              </w:rPr>
              <w:t xml:space="preserve"> etc. to the tune </w:t>
            </w:r>
            <w:r w:rsidRPr="00560B0B">
              <w:rPr>
                <w:rFonts w:asciiTheme="minorHAnsi" w:hAnsiTheme="minorHAnsi" w:cs="Arial"/>
                <w:i/>
                <w:iCs/>
                <w:sz w:val="24"/>
                <w:szCs w:val="24"/>
              </w:rPr>
              <w:t>Here we go round the Mulberry bush</w:t>
            </w:r>
            <w:r w:rsidRPr="00560B0B">
              <w:rPr>
                <w:rFonts w:asciiTheme="minorHAnsi" w:hAnsiTheme="minorHAnsi" w:cs="Arial"/>
                <w:sz w:val="24"/>
                <w:szCs w:val="24"/>
              </w:rPr>
              <w:t xml:space="preserve"> </w:t>
            </w:r>
          </w:p>
          <w:p w14:paraId="01CC4417" w14:textId="77777777" w:rsidR="0092759D" w:rsidRPr="00560B0B" w:rsidRDefault="0092759D" w:rsidP="00560B0B">
            <w:pPr>
              <w:pStyle w:val="ListParagraph"/>
              <w:numPr>
                <w:ilvl w:val="0"/>
                <w:numId w:val="3"/>
              </w:numPr>
              <w:spacing w:before="240" w:after="120" w:line="240" w:lineRule="auto"/>
              <w:rPr>
                <w:rFonts w:asciiTheme="minorHAnsi" w:hAnsiTheme="minorHAnsi" w:cs="Arial"/>
                <w:sz w:val="24"/>
                <w:szCs w:val="24"/>
              </w:rPr>
            </w:pPr>
            <w:r w:rsidRPr="00560B0B">
              <w:rPr>
                <w:rFonts w:asciiTheme="minorHAnsi" w:hAnsiTheme="minorHAnsi" w:cs="Arial"/>
                <w:sz w:val="24"/>
                <w:szCs w:val="24"/>
              </w:rPr>
              <w:t>Each child to make a small Easter Garden in plastic container to take home allow children to experience and explore the sensory properties aspects of materials used in the creation of an Easter garden</w:t>
            </w:r>
          </w:p>
        </w:tc>
      </w:tr>
      <w:tr w:rsidR="0092759D" w:rsidRPr="00C05589" w14:paraId="03E55EB4" w14:textId="77777777" w:rsidTr="00560B0B">
        <w:tc>
          <w:tcPr>
            <w:tcW w:w="1548" w:type="dxa"/>
          </w:tcPr>
          <w:p w14:paraId="49E3E921" w14:textId="77777777" w:rsidR="0092759D" w:rsidRPr="00560B0B" w:rsidRDefault="0092759D" w:rsidP="00560B0B">
            <w:pPr>
              <w:spacing w:before="240" w:after="120" w:line="240" w:lineRule="auto"/>
              <w:rPr>
                <w:rFonts w:asciiTheme="minorHAnsi" w:hAnsiTheme="minorHAnsi" w:cs="Arial"/>
                <w:sz w:val="28"/>
                <w:szCs w:val="28"/>
              </w:rPr>
            </w:pPr>
            <w:r w:rsidRPr="00560B0B">
              <w:rPr>
                <w:rFonts w:asciiTheme="minorHAnsi" w:hAnsiTheme="minorHAnsi" w:cs="Arial"/>
                <w:sz w:val="28"/>
                <w:szCs w:val="28"/>
              </w:rPr>
              <w:lastRenderedPageBreak/>
              <w:t>Year 1</w:t>
            </w:r>
          </w:p>
        </w:tc>
        <w:tc>
          <w:tcPr>
            <w:tcW w:w="7694" w:type="dxa"/>
          </w:tcPr>
          <w:p w14:paraId="47737792" w14:textId="77777777" w:rsidR="0092759D" w:rsidRPr="00560B0B" w:rsidRDefault="0092759D" w:rsidP="00560B0B">
            <w:pPr>
              <w:spacing w:before="240" w:after="120" w:line="240" w:lineRule="auto"/>
              <w:rPr>
                <w:rFonts w:asciiTheme="minorHAnsi" w:hAnsiTheme="minorHAnsi" w:cs="Arial"/>
                <w:b/>
                <w:bCs/>
                <w:sz w:val="24"/>
                <w:szCs w:val="24"/>
              </w:rPr>
            </w:pPr>
            <w:r w:rsidRPr="00560B0B">
              <w:rPr>
                <w:rFonts w:asciiTheme="minorHAnsi" w:hAnsiTheme="minorHAnsi" w:cs="Arial"/>
                <w:b/>
                <w:bCs/>
                <w:sz w:val="24"/>
                <w:szCs w:val="24"/>
              </w:rPr>
              <w:t>Change</w:t>
            </w:r>
          </w:p>
          <w:p w14:paraId="33BEFB0D" w14:textId="77777777" w:rsidR="0092759D" w:rsidRPr="00560B0B" w:rsidRDefault="0092759D" w:rsidP="00560B0B">
            <w:pPr>
              <w:spacing w:before="240" w:after="120" w:line="240" w:lineRule="auto"/>
              <w:rPr>
                <w:rFonts w:asciiTheme="minorHAnsi" w:hAnsiTheme="minorHAnsi" w:cs="Arial"/>
                <w:b/>
                <w:bCs/>
                <w:sz w:val="24"/>
                <w:szCs w:val="24"/>
              </w:rPr>
            </w:pPr>
            <w:r w:rsidRPr="00560B0B">
              <w:rPr>
                <w:rFonts w:asciiTheme="minorHAnsi" w:hAnsiTheme="minorHAnsi" w:cs="Arial"/>
                <w:b/>
                <w:bCs/>
                <w:sz w:val="24"/>
                <w:szCs w:val="24"/>
              </w:rPr>
              <w:t xml:space="preserve">Explore </w:t>
            </w:r>
          </w:p>
          <w:p w14:paraId="40B1E17D" w14:textId="77777777" w:rsidR="0092759D" w:rsidRPr="00560B0B" w:rsidRDefault="00560B0B" w:rsidP="00560B0B">
            <w:pPr>
              <w:pStyle w:val="ListParagraph"/>
              <w:numPr>
                <w:ilvl w:val="0"/>
                <w:numId w:val="4"/>
              </w:numPr>
              <w:spacing w:before="240" w:after="120" w:line="240" w:lineRule="auto"/>
              <w:rPr>
                <w:rFonts w:asciiTheme="minorHAnsi" w:hAnsiTheme="minorHAnsi" w:cs="Arial"/>
                <w:sz w:val="24"/>
                <w:szCs w:val="24"/>
              </w:rPr>
            </w:pPr>
            <w:r>
              <w:rPr>
                <w:rFonts w:asciiTheme="minorHAnsi" w:hAnsiTheme="minorHAnsi" w:cs="Arial"/>
                <w:sz w:val="24"/>
                <w:szCs w:val="24"/>
              </w:rPr>
              <w:t>Have</w:t>
            </w:r>
            <w:r w:rsidR="0092759D" w:rsidRPr="00560B0B">
              <w:rPr>
                <w:rFonts w:asciiTheme="minorHAnsi" w:hAnsiTheme="minorHAnsi" w:cs="Arial"/>
                <w:sz w:val="24"/>
                <w:szCs w:val="24"/>
              </w:rPr>
              <w:t xml:space="preserve"> a selection of object or picture representing the seasons: e.g. leaves, bulbs, picture of the sun, picture of snow, it would be good if the </w:t>
            </w:r>
            <w:r>
              <w:rPr>
                <w:rFonts w:asciiTheme="minorHAnsi" w:hAnsiTheme="minorHAnsi" w:cs="Arial"/>
                <w:sz w:val="24"/>
                <w:szCs w:val="24"/>
              </w:rPr>
              <w:t>pictures had children in them etc.</w:t>
            </w:r>
            <w:r w:rsidR="0092759D" w:rsidRPr="00560B0B">
              <w:rPr>
                <w:rFonts w:asciiTheme="minorHAnsi" w:hAnsiTheme="minorHAnsi" w:cs="Arial"/>
                <w:sz w:val="24"/>
                <w:szCs w:val="24"/>
              </w:rPr>
              <w:t xml:space="preserve"> Put </w:t>
            </w:r>
            <w:r>
              <w:rPr>
                <w:rFonts w:asciiTheme="minorHAnsi" w:hAnsiTheme="minorHAnsi" w:cs="Arial"/>
                <w:sz w:val="24"/>
                <w:szCs w:val="24"/>
              </w:rPr>
              <w:t>into order; use the W</w:t>
            </w:r>
            <w:r w:rsidR="0092759D" w:rsidRPr="00560B0B">
              <w:rPr>
                <w:rFonts w:asciiTheme="minorHAnsi" w:hAnsiTheme="minorHAnsi" w:cs="Arial"/>
                <w:sz w:val="24"/>
                <w:szCs w:val="24"/>
              </w:rPr>
              <w:t>idgit emotion symbols to express feelings about each season. Put such pictures on the white board and allow children to move them around in order</w:t>
            </w:r>
          </w:p>
          <w:p w14:paraId="032441FE" w14:textId="77777777" w:rsidR="0092759D" w:rsidRPr="00560B0B" w:rsidRDefault="0092759D" w:rsidP="00560B0B">
            <w:pPr>
              <w:pStyle w:val="ListParagraph"/>
              <w:numPr>
                <w:ilvl w:val="0"/>
                <w:numId w:val="4"/>
              </w:numPr>
              <w:spacing w:before="240" w:after="120" w:line="240" w:lineRule="auto"/>
              <w:rPr>
                <w:rFonts w:asciiTheme="minorHAnsi" w:hAnsiTheme="minorHAnsi" w:cs="Arial"/>
                <w:sz w:val="24"/>
                <w:szCs w:val="24"/>
              </w:rPr>
            </w:pPr>
            <w:r w:rsidRPr="00560B0B">
              <w:rPr>
                <w:rFonts w:asciiTheme="minorHAnsi" w:hAnsiTheme="minorHAnsi" w:cs="Arial"/>
                <w:sz w:val="24"/>
                <w:szCs w:val="24"/>
              </w:rPr>
              <w:t>Children to bring pictur</w:t>
            </w:r>
            <w:r w:rsidR="00560B0B">
              <w:rPr>
                <w:rFonts w:asciiTheme="minorHAnsi" w:hAnsiTheme="minorHAnsi" w:cs="Arial"/>
                <w:sz w:val="24"/>
                <w:szCs w:val="24"/>
              </w:rPr>
              <w:t xml:space="preserve">es of themselves as babies and notice </w:t>
            </w:r>
            <w:r w:rsidRPr="00560B0B">
              <w:rPr>
                <w:rFonts w:asciiTheme="minorHAnsi" w:hAnsiTheme="minorHAnsi" w:cs="Arial"/>
                <w:sz w:val="24"/>
                <w:szCs w:val="24"/>
              </w:rPr>
              <w:t>how they have changed</w:t>
            </w:r>
          </w:p>
          <w:p w14:paraId="21046EFD" w14:textId="77777777" w:rsidR="0092759D" w:rsidRPr="00560B0B" w:rsidRDefault="0092759D" w:rsidP="00560B0B">
            <w:pPr>
              <w:pStyle w:val="ListParagraph"/>
              <w:numPr>
                <w:ilvl w:val="0"/>
                <w:numId w:val="4"/>
              </w:numPr>
              <w:spacing w:before="240" w:after="120" w:line="240" w:lineRule="auto"/>
              <w:rPr>
                <w:rFonts w:asciiTheme="minorHAnsi" w:hAnsiTheme="minorHAnsi" w:cs="Arial"/>
                <w:sz w:val="24"/>
                <w:szCs w:val="24"/>
              </w:rPr>
            </w:pPr>
            <w:r w:rsidRPr="00560B0B">
              <w:rPr>
                <w:rFonts w:asciiTheme="minorHAnsi" w:hAnsiTheme="minorHAnsi" w:cs="Arial"/>
                <w:sz w:val="24"/>
                <w:szCs w:val="24"/>
              </w:rPr>
              <w:t xml:space="preserve">Use the animal and their young activity from the </w:t>
            </w:r>
            <w:r w:rsidRPr="00560B0B">
              <w:rPr>
                <w:rFonts w:asciiTheme="minorHAnsi" w:hAnsiTheme="minorHAnsi" w:cs="Arial"/>
                <w:i/>
                <w:iCs/>
                <w:sz w:val="24"/>
                <w:szCs w:val="24"/>
              </w:rPr>
              <w:t xml:space="preserve">Come and See </w:t>
            </w:r>
            <w:r w:rsidRPr="00560B0B">
              <w:rPr>
                <w:rFonts w:asciiTheme="minorHAnsi" w:hAnsiTheme="minorHAnsi" w:cs="Arial"/>
                <w:sz w:val="24"/>
                <w:szCs w:val="24"/>
              </w:rPr>
              <w:t xml:space="preserve">website  </w:t>
            </w:r>
          </w:p>
          <w:p w14:paraId="42229EDA" w14:textId="77777777" w:rsidR="0092759D" w:rsidRPr="00560B0B" w:rsidRDefault="0092759D" w:rsidP="00560B0B">
            <w:pPr>
              <w:spacing w:before="240" w:after="120" w:line="240" w:lineRule="auto"/>
              <w:rPr>
                <w:rFonts w:asciiTheme="minorHAnsi" w:hAnsiTheme="minorHAnsi" w:cs="Arial"/>
                <w:b/>
                <w:bCs/>
                <w:sz w:val="24"/>
                <w:szCs w:val="24"/>
              </w:rPr>
            </w:pPr>
            <w:r w:rsidRPr="00560B0B">
              <w:rPr>
                <w:rFonts w:asciiTheme="minorHAnsi" w:hAnsiTheme="minorHAnsi" w:cs="Arial"/>
                <w:b/>
                <w:bCs/>
                <w:sz w:val="24"/>
                <w:szCs w:val="24"/>
              </w:rPr>
              <w:t>Reveal</w:t>
            </w:r>
          </w:p>
          <w:p w14:paraId="4534F1DA" w14:textId="77777777" w:rsidR="0092759D" w:rsidRPr="00560B0B" w:rsidRDefault="00560B0B" w:rsidP="00560B0B">
            <w:pPr>
              <w:pStyle w:val="ListParagraph"/>
              <w:numPr>
                <w:ilvl w:val="0"/>
                <w:numId w:val="1"/>
              </w:numPr>
              <w:spacing w:before="240" w:after="120" w:line="240" w:lineRule="auto"/>
              <w:rPr>
                <w:rFonts w:asciiTheme="minorHAnsi" w:hAnsiTheme="minorHAnsi" w:cs="Arial"/>
                <w:color w:val="000000"/>
                <w:sz w:val="24"/>
                <w:szCs w:val="24"/>
              </w:rPr>
            </w:pPr>
            <w:r>
              <w:rPr>
                <w:rFonts w:asciiTheme="minorHAnsi" w:hAnsiTheme="minorHAnsi" w:cs="Arial"/>
                <w:color w:val="000000"/>
                <w:sz w:val="24"/>
                <w:szCs w:val="24"/>
              </w:rPr>
              <w:t>Use the W</w:t>
            </w:r>
            <w:r w:rsidR="0092759D" w:rsidRPr="00560B0B">
              <w:rPr>
                <w:rFonts w:asciiTheme="minorHAnsi" w:hAnsiTheme="minorHAnsi" w:cs="Arial"/>
                <w:color w:val="000000"/>
                <w:sz w:val="24"/>
                <w:szCs w:val="24"/>
              </w:rPr>
              <w:t xml:space="preserve">idgit symbol supported text resource </w:t>
            </w:r>
            <w:r w:rsidR="0092759D" w:rsidRPr="00560B0B">
              <w:rPr>
                <w:rFonts w:asciiTheme="minorHAnsi" w:hAnsiTheme="minorHAnsi" w:cs="Arial"/>
                <w:i/>
                <w:iCs/>
                <w:color w:val="000000"/>
                <w:sz w:val="24"/>
                <w:szCs w:val="24"/>
              </w:rPr>
              <w:t>Grow and Change</w:t>
            </w:r>
            <w:r w:rsidR="0092759D" w:rsidRPr="00560B0B">
              <w:rPr>
                <w:rFonts w:asciiTheme="minorHAnsi" w:hAnsiTheme="minorHAnsi" w:cs="Arial"/>
                <w:color w:val="000000"/>
                <w:sz w:val="24"/>
                <w:szCs w:val="24"/>
              </w:rPr>
              <w:t xml:space="preserve"> lotto to engage children in sorting, matching activities to begin to develop awareness of how we grow and change, how things around us in God’s world grow and change and how Lent is a time when we can grow to be more like Jesus e.g. Play the game as a lotto mediating a message about each picture as it is placed on the board  </w:t>
            </w:r>
          </w:p>
          <w:p w14:paraId="1B2F1E2D" w14:textId="77777777" w:rsidR="0092759D" w:rsidRPr="00560B0B" w:rsidRDefault="0092759D" w:rsidP="00560B0B">
            <w:pPr>
              <w:pStyle w:val="ListParagraph"/>
              <w:numPr>
                <w:ilvl w:val="0"/>
                <w:numId w:val="1"/>
              </w:numPr>
              <w:spacing w:before="240" w:after="120" w:line="240" w:lineRule="auto"/>
              <w:rPr>
                <w:rFonts w:asciiTheme="minorHAnsi" w:hAnsiTheme="minorHAnsi" w:cs="Arial"/>
                <w:color w:val="000000"/>
                <w:sz w:val="24"/>
                <w:szCs w:val="24"/>
              </w:rPr>
            </w:pPr>
            <w:r w:rsidRPr="00560B0B">
              <w:rPr>
                <w:rFonts w:asciiTheme="minorHAnsi" w:hAnsiTheme="minorHAnsi" w:cs="Arial"/>
                <w:color w:val="000000"/>
                <w:sz w:val="24"/>
                <w:szCs w:val="24"/>
              </w:rPr>
              <w:t xml:space="preserve">Introduce the concept of </w:t>
            </w:r>
            <w:r w:rsidRPr="00560B0B">
              <w:rPr>
                <w:rFonts w:asciiTheme="minorHAnsi" w:hAnsiTheme="minorHAnsi" w:cs="Arial"/>
                <w:i/>
                <w:iCs/>
                <w:color w:val="000000"/>
                <w:sz w:val="24"/>
                <w:szCs w:val="24"/>
              </w:rPr>
              <w:t>change</w:t>
            </w:r>
            <w:r w:rsidRPr="00560B0B">
              <w:rPr>
                <w:rFonts w:asciiTheme="minorHAnsi" w:hAnsiTheme="minorHAnsi" w:cs="Arial"/>
                <w:color w:val="000000"/>
                <w:sz w:val="24"/>
                <w:szCs w:val="24"/>
              </w:rPr>
              <w:t xml:space="preserve"> through mo</w:t>
            </w:r>
            <w:r w:rsidR="00560B0B">
              <w:rPr>
                <w:rFonts w:asciiTheme="minorHAnsi" w:hAnsiTheme="minorHAnsi" w:cs="Arial"/>
                <w:color w:val="000000"/>
                <w:sz w:val="24"/>
                <w:szCs w:val="24"/>
              </w:rPr>
              <w:t>delling and remodelling clay or other modelling</w:t>
            </w:r>
            <w:r w:rsidRPr="00560B0B">
              <w:rPr>
                <w:rFonts w:asciiTheme="minorHAnsi" w:hAnsiTheme="minorHAnsi" w:cs="Arial"/>
                <w:color w:val="000000"/>
                <w:sz w:val="24"/>
                <w:szCs w:val="24"/>
              </w:rPr>
              <w:t xml:space="preserve"> materials e.g. into different shapes use these as symbols in a Lent liturgy to develop an awareness of how we try to change to be better people more like Jesus and especially focus during Lent</w:t>
            </w:r>
          </w:p>
          <w:p w14:paraId="79A55FFD" w14:textId="77777777" w:rsidR="0092759D" w:rsidRPr="00560B0B" w:rsidRDefault="0092759D" w:rsidP="00560B0B">
            <w:pPr>
              <w:pStyle w:val="ListParagraph"/>
              <w:numPr>
                <w:ilvl w:val="0"/>
                <w:numId w:val="1"/>
              </w:numPr>
              <w:spacing w:before="240" w:after="120" w:line="240" w:lineRule="auto"/>
              <w:rPr>
                <w:rFonts w:asciiTheme="minorHAnsi" w:hAnsiTheme="minorHAnsi" w:cs="Arial"/>
                <w:color w:val="000000"/>
                <w:sz w:val="24"/>
                <w:szCs w:val="24"/>
              </w:rPr>
            </w:pPr>
            <w:r w:rsidRPr="00560B0B">
              <w:rPr>
                <w:rFonts w:asciiTheme="minorHAnsi" w:hAnsiTheme="minorHAnsi" w:cs="Arial"/>
                <w:color w:val="000000"/>
                <w:sz w:val="24"/>
                <w:szCs w:val="24"/>
              </w:rPr>
              <w:t xml:space="preserve">Using </w:t>
            </w:r>
            <w:r w:rsidRPr="00560B0B">
              <w:rPr>
                <w:rFonts w:asciiTheme="minorHAnsi" w:hAnsiTheme="minorHAnsi" w:cs="Arial"/>
                <w:i/>
                <w:iCs/>
                <w:color w:val="000000"/>
                <w:sz w:val="24"/>
                <w:szCs w:val="24"/>
              </w:rPr>
              <w:t>I grow like Jesus</w:t>
            </w:r>
            <w:r w:rsidR="00560B0B">
              <w:rPr>
                <w:rFonts w:asciiTheme="minorHAnsi" w:hAnsiTheme="minorHAnsi" w:cs="Arial"/>
                <w:color w:val="000000"/>
                <w:sz w:val="24"/>
                <w:szCs w:val="24"/>
              </w:rPr>
              <w:t xml:space="preserve"> W</w:t>
            </w:r>
            <w:r w:rsidRPr="00560B0B">
              <w:rPr>
                <w:rFonts w:asciiTheme="minorHAnsi" w:hAnsiTheme="minorHAnsi" w:cs="Arial"/>
                <w:color w:val="000000"/>
                <w:sz w:val="24"/>
                <w:szCs w:val="24"/>
              </w:rPr>
              <w:t>idgit symbols</w:t>
            </w:r>
            <w:r w:rsidR="00560B0B">
              <w:rPr>
                <w:rFonts w:asciiTheme="minorHAnsi" w:hAnsiTheme="minorHAnsi" w:cs="Arial"/>
                <w:color w:val="000000"/>
                <w:sz w:val="24"/>
                <w:szCs w:val="24"/>
              </w:rPr>
              <w:t xml:space="preserve"> and</w:t>
            </w:r>
            <w:r w:rsidRPr="00560B0B">
              <w:rPr>
                <w:rFonts w:asciiTheme="minorHAnsi" w:hAnsiTheme="minorHAnsi" w:cs="Arial"/>
                <w:color w:val="000000"/>
                <w:sz w:val="24"/>
                <w:szCs w:val="24"/>
              </w:rPr>
              <w:t xml:space="preserve"> invite children to choose from  an array of symbols to put on  a card to hang on a Lent tree, see the activity on page 134</w:t>
            </w:r>
          </w:p>
          <w:p w14:paraId="58605D3A" w14:textId="77777777" w:rsidR="0092759D" w:rsidRPr="00560B0B" w:rsidRDefault="0092759D" w:rsidP="00560B0B">
            <w:pPr>
              <w:spacing w:before="240" w:after="120" w:line="240" w:lineRule="auto"/>
              <w:rPr>
                <w:rFonts w:asciiTheme="minorHAnsi" w:hAnsiTheme="minorHAnsi" w:cs="Arial"/>
                <w:sz w:val="24"/>
                <w:szCs w:val="24"/>
              </w:rPr>
            </w:pPr>
            <w:r w:rsidRPr="00560B0B">
              <w:rPr>
                <w:rFonts w:asciiTheme="minorHAnsi" w:hAnsiTheme="minorHAnsi" w:cs="Arial"/>
                <w:b/>
                <w:bCs/>
                <w:sz w:val="24"/>
                <w:szCs w:val="24"/>
              </w:rPr>
              <w:t xml:space="preserve">Scripture: </w:t>
            </w:r>
            <w:r w:rsidR="00560B0B">
              <w:rPr>
                <w:rFonts w:asciiTheme="minorHAnsi" w:hAnsiTheme="minorHAnsi" w:cs="Arial"/>
                <w:sz w:val="24"/>
                <w:szCs w:val="24"/>
              </w:rPr>
              <w:t xml:space="preserve">Luke 23 33-35, 38-43, </w:t>
            </w:r>
            <w:r w:rsidRPr="00560B0B">
              <w:rPr>
                <w:rFonts w:asciiTheme="minorHAnsi" w:hAnsiTheme="minorHAnsi" w:cs="Arial"/>
                <w:sz w:val="24"/>
                <w:szCs w:val="24"/>
              </w:rPr>
              <w:t xml:space="preserve">Use </w:t>
            </w:r>
            <w:r w:rsidRPr="00560B0B">
              <w:rPr>
                <w:rFonts w:asciiTheme="minorHAnsi" w:hAnsiTheme="minorHAnsi" w:cs="Arial"/>
                <w:i/>
                <w:iCs/>
                <w:sz w:val="24"/>
                <w:szCs w:val="24"/>
              </w:rPr>
              <w:t>God’s Story 1</w:t>
            </w:r>
            <w:r w:rsidRPr="00560B0B">
              <w:rPr>
                <w:rFonts w:asciiTheme="minorHAnsi" w:hAnsiTheme="minorHAnsi" w:cs="Arial"/>
                <w:sz w:val="24"/>
                <w:szCs w:val="24"/>
              </w:rPr>
              <w:t xml:space="preserve"> pages 34 or </w:t>
            </w:r>
            <w:r w:rsidRPr="00560B0B">
              <w:rPr>
                <w:rFonts w:asciiTheme="minorHAnsi" w:hAnsiTheme="minorHAnsi" w:cs="Arial"/>
                <w:i/>
                <w:iCs/>
                <w:sz w:val="24"/>
                <w:szCs w:val="24"/>
              </w:rPr>
              <w:t>Church’s Story 1</w:t>
            </w:r>
            <w:r w:rsidRPr="00560B0B">
              <w:rPr>
                <w:rFonts w:asciiTheme="minorHAnsi" w:hAnsiTheme="minorHAnsi" w:cs="Arial"/>
                <w:sz w:val="24"/>
                <w:szCs w:val="24"/>
              </w:rPr>
              <w:t xml:space="preserve"> page 42-43</w:t>
            </w:r>
          </w:p>
        </w:tc>
      </w:tr>
      <w:tr w:rsidR="0092759D" w:rsidRPr="00C05589" w14:paraId="2B82FF1A" w14:textId="77777777" w:rsidTr="00560B0B">
        <w:tc>
          <w:tcPr>
            <w:tcW w:w="1548" w:type="dxa"/>
          </w:tcPr>
          <w:p w14:paraId="116ED0B2" w14:textId="77777777" w:rsidR="0092759D" w:rsidRPr="00560B0B" w:rsidRDefault="0092759D" w:rsidP="00560B0B">
            <w:pPr>
              <w:spacing w:before="240" w:after="120" w:line="240" w:lineRule="auto"/>
              <w:rPr>
                <w:rFonts w:asciiTheme="minorHAnsi" w:hAnsiTheme="minorHAnsi" w:cs="Arial"/>
                <w:sz w:val="28"/>
                <w:szCs w:val="28"/>
              </w:rPr>
            </w:pPr>
            <w:r w:rsidRPr="00560B0B">
              <w:rPr>
                <w:rFonts w:asciiTheme="minorHAnsi" w:hAnsiTheme="minorHAnsi" w:cs="Arial"/>
                <w:sz w:val="28"/>
                <w:szCs w:val="28"/>
              </w:rPr>
              <w:t>Year 2</w:t>
            </w:r>
          </w:p>
        </w:tc>
        <w:tc>
          <w:tcPr>
            <w:tcW w:w="7694" w:type="dxa"/>
          </w:tcPr>
          <w:p w14:paraId="63490412" w14:textId="77777777" w:rsidR="0092759D" w:rsidRPr="00560B0B" w:rsidRDefault="0092759D" w:rsidP="00560B0B">
            <w:pPr>
              <w:spacing w:before="240" w:after="120" w:line="240" w:lineRule="auto"/>
              <w:rPr>
                <w:rFonts w:asciiTheme="minorHAnsi" w:hAnsiTheme="minorHAnsi" w:cs="Arial"/>
                <w:b/>
                <w:bCs/>
                <w:sz w:val="24"/>
                <w:szCs w:val="24"/>
              </w:rPr>
            </w:pPr>
            <w:r w:rsidRPr="00560B0B">
              <w:rPr>
                <w:rFonts w:asciiTheme="minorHAnsi" w:hAnsiTheme="minorHAnsi" w:cs="Arial"/>
                <w:b/>
                <w:bCs/>
                <w:sz w:val="24"/>
                <w:szCs w:val="24"/>
              </w:rPr>
              <w:t>Opportunities</w:t>
            </w:r>
          </w:p>
          <w:p w14:paraId="032E045A" w14:textId="77777777" w:rsidR="0092759D" w:rsidRPr="00560B0B" w:rsidRDefault="0092759D" w:rsidP="00560B0B">
            <w:pPr>
              <w:spacing w:before="240" w:after="120" w:line="240" w:lineRule="auto"/>
              <w:rPr>
                <w:rFonts w:asciiTheme="minorHAnsi" w:hAnsiTheme="minorHAnsi" w:cs="Arial"/>
                <w:b/>
                <w:bCs/>
                <w:sz w:val="24"/>
                <w:szCs w:val="24"/>
              </w:rPr>
            </w:pPr>
            <w:r w:rsidRPr="00560B0B">
              <w:rPr>
                <w:rFonts w:asciiTheme="minorHAnsi" w:hAnsiTheme="minorHAnsi" w:cs="Arial"/>
                <w:b/>
                <w:bCs/>
                <w:sz w:val="24"/>
                <w:szCs w:val="24"/>
              </w:rPr>
              <w:t>Explore</w:t>
            </w:r>
          </w:p>
          <w:p w14:paraId="1769B40F" w14:textId="77777777" w:rsidR="0092759D" w:rsidRPr="00560B0B" w:rsidRDefault="0092759D" w:rsidP="00560B0B">
            <w:pPr>
              <w:pStyle w:val="ListParagraph"/>
              <w:numPr>
                <w:ilvl w:val="0"/>
                <w:numId w:val="2"/>
              </w:numPr>
              <w:spacing w:before="240" w:after="120" w:line="240" w:lineRule="auto"/>
              <w:rPr>
                <w:rFonts w:asciiTheme="minorHAnsi" w:hAnsiTheme="minorHAnsi" w:cs="Arial"/>
                <w:sz w:val="24"/>
                <w:szCs w:val="24"/>
              </w:rPr>
            </w:pPr>
            <w:r w:rsidRPr="00560B0B">
              <w:rPr>
                <w:rFonts w:asciiTheme="minorHAnsi" w:hAnsiTheme="minorHAnsi" w:cs="Arial"/>
                <w:sz w:val="24"/>
                <w:szCs w:val="24"/>
              </w:rPr>
              <w:t xml:space="preserve">Include the children in making choices that have relevance in their lives </w:t>
            </w:r>
          </w:p>
          <w:p w14:paraId="4D2D623E" w14:textId="77777777" w:rsidR="0092759D" w:rsidRPr="00560B0B" w:rsidRDefault="0092759D" w:rsidP="00560B0B">
            <w:pPr>
              <w:pStyle w:val="ListParagraph"/>
              <w:numPr>
                <w:ilvl w:val="0"/>
                <w:numId w:val="2"/>
              </w:numPr>
              <w:spacing w:before="240" w:after="120" w:line="240" w:lineRule="auto"/>
              <w:rPr>
                <w:rFonts w:asciiTheme="minorHAnsi" w:hAnsiTheme="minorHAnsi" w:cs="Arial"/>
                <w:sz w:val="24"/>
                <w:szCs w:val="24"/>
              </w:rPr>
            </w:pPr>
            <w:r w:rsidRPr="00560B0B">
              <w:rPr>
                <w:rFonts w:asciiTheme="minorHAnsi" w:hAnsiTheme="minorHAnsi" w:cs="Arial"/>
                <w:sz w:val="24"/>
                <w:szCs w:val="24"/>
              </w:rPr>
              <w:lastRenderedPageBreak/>
              <w:t>Activities connected with purple: see Early Years</w:t>
            </w:r>
          </w:p>
          <w:p w14:paraId="611EB73E" w14:textId="77777777" w:rsidR="0092759D" w:rsidRPr="00560B0B" w:rsidRDefault="0092759D" w:rsidP="00560B0B">
            <w:pPr>
              <w:pStyle w:val="ListParagraph"/>
              <w:spacing w:before="240" w:after="120" w:line="240" w:lineRule="auto"/>
              <w:ind w:left="33"/>
              <w:rPr>
                <w:rFonts w:asciiTheme="minorHAnsi" w:hAnsiTheme="minorHAnsi" w:cs="Arial"/>
                <w:b/>
                <w:bCs/>
                <w:sz w:val="24"/>
                <w:szCs w:val="24"/>
              </w:rPr>
            </w:pPr>
            <w:r w:rsidRPr="00560B0B">
              <w:rPr>
                <w:rFonts w:asciiTheme="minorHAnsi" w:hAnsiTheme="minorHAnsi" w:cs="Arial"/>
                <w:b/>
                <w:bCs/>
                <w:sz w:val="24"/>
                <w:szCs w:val="24"/>
              </w:rPr>
              <w:t>Reveal</w:t>
            </w:r>
          </w:p>
          <w:p w14:paraId="7268B3BD" w14:textId="77777777" w:rsidR="0092759D" w:rsidRPr="00560B0B" w:rsidRDefault="0092759D" w:rsidP="00560B0B">
            <w:pPr>
              <w:pStyle w:val="ListParagraph"/>
              <w:numPr>
                <w:ilvl w:val="0"/>
                <w:numId w:val="2"/>
              </w:numPr>
              <w:spacing w:before="240" w:after="120" w:line="240" w:lineRule="auto"/>
              <w:rPr>
                <w:rFonts w:asciiTheme="minorHAnsi" w:hAnsiTheme="minorHAnsi" w:cs="Arial"/>
                <w:sz w:val="24"/>
                <w:szCs w:val="24"/>
              </w:rPr>
            </w:pPr>
            <w:r w:rsidRPr="00560B0B">
              <w:rPr>
                <w:rFonts w:asciiTheme="minorHAnsi" w:hAnsiTheme="minorHAnsi" w:cs="Arial"/>
                <w:sz w:val="24"/>
                <w:szCs w:val="24"/>
              </w:rPr>
              <w:t xml:space="preserve">Introduce opportunities for children to make items that can be sold to raise money to help </w:t>
            </w:r>
            <w:r w:rsidR="00560B0B">
              <w:rPr>
                <w:rFonts w:asciiTheme="minorHAnsi" w:hAnsiTheme="minorHAnsi" w:cs="Arial"/>
                <w:sz w:val="24"/>
                <w:szCs w:val="24"/>
              </w:rPr>
              <w:t>others in Lent e.g. CAFOD</w:t>
            </w:r>
            <w:r w:rsidRPr="00560B0B">
              <w:rPr>
                <w:rFonts w:asciiTheme="minorHAnsi" w:hAnsiTheme="minorHAnsi" w:cs="Arial"/>
                <w:sz w:val="24"/>
                <w:szCs w:val="24"/>
              </w:rPr>
              <w:t>, use the CAFOD gift choices to choose what to put the money to e.g. buy chickens, schools books, football etc.</w:t>
            </w:r>
          </w:p>
          <w:p w14:paraId="35C46148" w14:textId="77777777" w:rsidR="0092759D" w:rsidRPr="00560B0B" w:rsidRDefault="0092759D" w:rsidP="00560B0B">
            <w:pPr>
              <w:pStyle w:val="ListParagraph"/>
              <w:numPr>
                <w:ilvl w:val="0"/>
                <w:numId w:val="2"/>
              </w:numPr>
              <w:spacing w:before="240" w:after="120" w:line="240" w:lineRule="auto"/>
              <w:rPr>
                <w:rFonts w:asciiTheme="minorHAnsi" w:hAnsiTheme="minorHAnsi" w:cs="Arial"/>
                <w:sz w:val="24"/>
                <w:szCs w:val="24"/>
              </w:rPr>
            </w:pPr>
            <w:r w:rsidRPr="00560B0B">
              <w:rPr>
                <w:rFonts w:asciiTheme="minorHAnsi" w:hAnsiTheme="minorHAnsi" w:cs="Arial"/>
                <w:sz w:val="24"/>
                <w:szCs w:val="24"/>
              </w:rPr>
              <w:t xml:space="preserve">Sing: </w:t>
            </w:r>
            <w:r w:rsidRPr="00560B0B">
              <w:rPr>
                <w:rFonts w:asciiTheme="minorHAnsi" w:hAnsiTheme="minorHAnsi" w:cs="Arial"/>
                <w:i/>
                <w:iCs/>
                <w:sz w:val="24"/>
                <w:szCs w:val="24"/>
              </w:rPr>
              <w:t>Let there be love shared among us</w:t>
            </w:r>
            <w:r w:rsidRPr="00560B0B">
              <w:rPr>
                <w:rFonts w:asciiTheme="minorHAnsi" w:hAnsiTheme="minorHAnsi" w:cs="Arial"/>
                <w:sz w:val="24"/>
                <w:szCs w:val="24"/>
              </w:rPr>
              <w:t xml:space="preserve"> (Hymns Old and New number 425)</w:t>
            </w:r>
            <w:r w:rsidR="00560B0B">
              <w:rPr>
                <w:rFonts w:asciiTheme="minorHAnsi" w:hAnsiTheme="minorHAnsi" w:cs="Arial"/>
                <w:sz w:val="24"/>
                <w:szCs w:val="24"/>
              </w:rPr>
              <w:t xml:space="preserve"> or </w:t>
            </w:r>
            <w:r w:rsidRPr="00560B0B">
              <w:rPr>
                <w:rFonts w:asciiTheme="minorHAnsi" w:hAnsiTheme="minorHAnsi" w:cs="Arial"/>
                <w:sz w:val="24"/>
                <w:szCs w:val="24"/>
              </w:rPr>
              <w:t xml:space="preserve">something similar </w:t>
            </w:r>
          </w:p>
          <w:p w14:paraId="49D4D84E" w14:textId="77777777" w:rsidR="0092759D" w:rsidRPr="00560B0B" w:rsidRDefault="0092759D" w:rsidP="00560B0B">
            <w:pPr>
              <w:pStyle w:val="ListParagraph"/>
              <w:numPr>
                <w:ilvl w:val="0"/>
                <w:numId w:val="2"/>
              </w:numPr>
              <w:spacing w:before="240" w:after="120" w:line="240" w:lineRule="auto"/>
              <w:rPr>
                <w:rFonts w:asciiTheme="minorHAnsi" w:hAnsiTheme="minorHAnsi" w:cs="Arial"/>
                <w:sz w:val="24"/>
                <w:szCs w:val="24"/>
              </w:rPr>
            </w:pPr>
            <w:r w:rsidRPr="00560B0B">
              <w:rPr>
                <w:rFonts w:asciiTheme="minorHAnsi" w:hAnsiTheme="minorHAnsi" w:cs="Arial"/>
                <w:sz w:val="24"/>
                <w:szCs w:val="24"/>
              </w:rPr>
              <w:t>Provide symbols so children can choose 1 action they would like to do in Lent to put in basket/ or envelope with their name on it and place  it on prayer focus, this could be done as part of class worship</w:t>
            </w:r>
          </w:p>
          <w:p w14:paraId="057AF750" w14:textId="77777777" w:rsidR="0092759D" w:rsidRPr="00560B0B" w:rsidRDefault="0092759D" w:rsidP="00560B0B">
            <w:pPr>
              <w:pStyle w:val="ListParagraph"/>
              <w:numPr>
                <w:ilvl w:val="0"/>
                <w:numId w:val="2"/>
              </w:numPr>
              <w:spacing w:before="240" w:after="120" w:line="240" w:lineRule="auto"/>
              <w:rPr>
                <w:rFonts w:asciiTheme="minorHAnsi" w:hAnsiTheme="minorHAnsi" w:cs="Arial"/>
                <w:sz w:val="24"/>
                <w:szCs w:val="24"/>
              </w:rPr>
            </w:pPr>
            <w:r w:rsidRPr="00560B0B">
              <w:rPr>
                <w:rFonts w:asciiTheme="minorHAnsi" w:hAnsiTheme="minorHAnsi" w:cs="Arial"/>
                <w:sz w:val="24"/>
                <w:szCs w:val="24"/>
              </w:rPr>
              <w:t xml:space="preserve">Draw the children’s attention to why the people were so happy to welcome Jesus and raise their awareness of the good choices Jesus made during his ministry i.e. What did Jesus do to show God’s love for everybody?  Use </w:t>
            </w:r>
            <w:r w:rsidR="00560B0B">
              <w:rPr>
                <w:rFonts w:asciiTheme="minorHAnsi" w:hAnsiTheme="minorHAnsi" w:cs="Arial"/>
                <w:sz w:val="24"/>
                <w:szCs w:val="24"/>
              </w:rPr>
              <w:t>Boardmaker or W</w:t>
            </w:r>
            <w:r w:rsidRPr="00560B0B">
              <w:rPr>
                <w:rFonts w:asciiTheme="minorHAnsi" w:hAnsiTheme="minorHAnsi" w:cs="Arial"/>
                <w:sz w:val="24"/>
                <w:szCs w:val="24"/>
              </w:rPr>
              <w:t xml:space="preserve">idgit symbols </w:t>
            </w:r>
          </w:p>
          <w:p w14:paraId="596E7CC5" w14:textId="77777777" w:rsidR="0092759D" w:rsidRPr="00560B0B" w:rsidRDefault="0092759D" w:rsidP="00560B0B">
            <w:pPr>
              <w:pStyle w:val="ListParagraph"/>
              <w:numPr>
                <w:ilvl w:val="0"/>
                <w:numId w:val="2"/>
              </w:numPr>
              <w:spacing w:before="240" w:after="120" w:line="240" w:lineRule="auto"/>
              <w:rPr>
                <w:rFonts w:asciiTheme="minorHAnsi" w:hAnsiTheme="minorHAnsi" w:cs="Arial"/>
                <w:sz w:val="24"/>
                <w:szCs w:val="24"/>
              </w:rPr>
            </w:pPr>
            <w:r w:rsidRPr="00560B0B">
              <w:rPr>
                <w:rFonts w:asciiTheme="minorHAnsi" w:hAnsiTheme="minorHAnsi" w:cs="Arial"/>
                <w:sz w:val="24"/>
                <w:szCs w:val="24"/>
              </w:rPr>
              <w:t>Look f</w:t>
            </w:r>
            <w:r w:rsidR="00560B0B">
              <w:rPr>
                <w:rFonts w:asciiTheme="minorHAnsi" w:hAnsiTheme="minorHAnsi" w:cs="Arial"/>
                <w:sz w:val="24"/>
                <w:szCs w:val="24"/>
              </w:rPr>
              <w:t>or W</w:t>
            </w:r>
            <w:r w:rsidRPr="00560B0B">
              <w:rPr>
                <w:rFonts w:asciiTheme="minorHAnsi" w:hAnsiTheme="minorHAnsi" w:cs="Arial"/>
                <w:sz w:val="24"/>
                <w:szCs w:val="24"/>
              </w:rPr>
              <w:t xml:space="preserve">idgit symbols lotto </w:t>
            </w:r>
            <w:r w:rsidRPr="00560B0B">
              <w:rPr>
                <w:rFonts w:asciiTheme="minorHAnsi" w:hAnsiTheme="minorHAnsi" w:cs="Arial"/>
                <w:i/>
                <w:iCs/>
                <w:sz w:val="24"/>
                <w:szCs w:val="24"/>
              </w:rPr>
              <w:t>I grow more like Jesus</w:t>
            </w:r>
          </w:p>
          <w:p w14:paraId="7EB5810E" w14:textId="77777777" w:rsidR="0092759D" w:rsidRPr="00560B0B" w:rsidRDefault="0092759D" w:rsidP="00560B0B">
            <w:pPr>
              <w:pStyle w:val="ListParagraph"/>
              <w:numPr>
                <w:ilvl w:val="0"/>
                <w:numId w:val="2"/>
              </w:numPr>
              <w:spacing w:before="240" w:after="120" w:line="240" w:lineRule="auto"/>
              <w:rPr>
                <w:rFonts w:asciiTheme="minorHAnsi" w:hAnsiTheme="minorHAnsi" w:cs="Arial"/>
                <w:sz w:val="24"/>
                <w:szCs w:val="24"/>
              </w:rPr>
            </w:pPr>
            <w:r w:rsidRPr="00560B0B">
              <w:rPr>
                <w:rFonts w:asciiTheme="minorHAnsi" w:hAnsiTheme="minorHAnsi" w:cs="Arial"/>
                <w:sz w:val="24"/>
                <w:szCs w:val="24"/>
              </w:rPr>
              <w:t xml:space="preserve">Simple ritual of washing of the hands instead of feet </w:t>
            </w:r>
          </w:p>
          <w:p w14:paraId="14250115" w14:textId="77777777" w:rsidR="0092759D" w:rsidRPr="00560B0B" w:rsidRDefault="0092759D" w:rsidP="00560B0B">
            <w:pPr>
              <w:pStyle w:val="ListParagraph"/>
              <w:numPr>
                <w:ilvl w:val="0"/>
                <w:numId w:val="2"/>
              </w:numPr>
              <w:spacing w:before="240" w:after="120" w:line="240" w:lineRule="auto"/>
              <w:rPr>
                <w:rFonts w:asciiTheme="minorHAnsi" w:hAnsiTheme="minorHAnsi" w:cs="Arial"/>
                <w:sz w:val="24"/>
                <w:szCs w:val="24"/>
              </w:rPr>
            </w:pPr>
            <w:r w:rsidRPr="00560B0B">
              <w:rPr>
                <w:rFonts w:asciiTheme="minorHAnsi" w:hAnsiTheme="minorHAnsi" w:cs="Arial"/>
                <w:sz w:val="24"/>
                <w:szCs w:val="24"/>
              </w:rPr>
              <w:t xml:space="preserve">Use different alleluias to convey celebratory mood: </w:t>
            </w:r>
            <w:r w:rsidRPr="00560B0B">
              <w:rPr>
                <w:rFonts w:asciiTheme="minorHAnsi" w:hAnsiTheme="minorHAnsi" w:cs="Arial"/>
                <w:i/>
                <w:iCs/>
                <w:sz w:val="24"/>
                <w:szCs w:val="24"/>
              </w:rPr>
              <w:t>Jesus is alive</w:t>
            </w:r>
            <w:r w:rsidRPr="00560B0B">
              <w:rPr>
                <w:rFonts w:asciiTheme="minorHAnsi" w:hAnsiTheme="minorHAnsi" w:cs="Arial"/>
                <w:sz w:val="24"/>
                <w:szCs w:val="24"/>
              </w:rPr>
              <w:t xml:space="preserve"> and </w:t>
            </w:r>
            <w:r w:rsidRPr="00560B0B">
              <w:rPr>
                <w:rFonts w:asciiTheme="minorHAnsi" w:hAnsiTheme="minorHAnsi" w:cs="Arial"/>
                <w:i/>
                <w:iCs/>
                <w:sz w:val="24"/>
                <w:szCs w:val="24"/>
              </w:rPr>
              <w:t>This is the day</w:t>
            </w:r>
            <w:r w:rsidRPr="00560B0B">
              <w:rPr>
                <w:rFonts w:asciiTheme="minorHAnsi" w:hAnsiTheme="minorHAnsi" w:cs="Arial"/>
                <w:sz w:val="24"/>
                <w:szCs w:val="24"/>
              </w:rPr>
              <w:t xml:space="preserve">  (Hymns Old and New number 684) with sing with instruments </w:t>
            </w:r>
          </w:p>
          <w:p w14:paraId="6AA73401" w14:textId="77777777" w:rsidR="0092759D" w:rsidRPr="00560B0B" w:rsidRDefault="0092759D" w:rsidP="00560B0B">
            <w:pPr>
              <w:pStyle w:val="ListParagraph"/>
              <w:numPr>
                <w:ilvl w:val="0"/>
                <w:numId w:val="2"/>
              </w:numPr>
              <w:spacing w:before="240" w:after="120" w:line="240" w:lineRule="auto"/>
              <w:rPr>
                <w:rFonts w:asciiTheme="minorHAnsi" w:hAnsiTheme="minorHAnsi" w:cs="Arial"/>
                <w:sz w:val="24"/>
                <w:szCs w:val="24"/>
              </w:rPr>
            </w:pPr>
            <w:r w:rsidRPr="00560B0B">
              <w:rPr>
                <w:rFonts w:asciiTheme="minorHAnsi" w:hAnsiTheme="minorHAnsi" w:cs="Arial"/>
                <w:sz w:val="24"/>
                <w:szCs w:val="24"/>
              </w:rPr>
              <w:t xml:space="preserve">Easter Sunday use </w:t>
            </w:r>
            <w:r w:rsidRPr="00560B0B">
              <w:rPr>
                <w:rFonts w:asciiTheme="minorHAnsi" w:hAnsiTheme="minorHAnsi" w:cs="Arial"/>
                <w:i/>
                <w:iCs/>
                <w:sz w:val="24"/>
                <w:szCs w:val="24"/>
              </w:rPr>
              <w:t>God’s Story 1</w:t>
            </w:r>
            <w:r w:rsidRPr="00560B0B">
              <w:rPr>
                <w:rFonts w:asciiTheme="minorHAnsi" w:hAnsiTheme="minorHAnsi" w:cs="Arial"/>
                <w:sz w:val="24"/>
                <w:szCs w:val="24"/>
              </w:rPr>
              <w:t xml:space="preserve"> page 35</w:t>
            </w:r>
          </w:p>
        </w:tc>
      </w:tr>
      <w:tr w:rsidR="0092759D" w:rsidRPr="00C05589" w14:paraId="7C51237F" w14:textId="77777777" w:rsidTr="00560B0B">
        <w:tc>
          <w:tcPr>
            <w:tcW w:w="1548" w:type="dxa"/>
          </w:tcPr>
          <w:p w14:paraId="5B816222" w14:textId="77777777" w:rsidR="0092759D" w:rsidRPr="00560B0B" w:rsidRDefault="0092759D" w:rsidP="00560B0B">
            <w:pPr>
              <w:spacing w:before="240" w:after="120" w:line="240" w:lineRule="auto"/>
              <w:rPr>
                <w:rFonts w:asciiTheme="minorHAnsi" w:hAnsiTheme="minorHAnsi" w:cs="Arial"/>
                <w:sz w:val="28"/>
                <w:szCs w:val="28"/>
              </w:rPr>
            </w:pPr>
            <w:r w:rsidRPr="00560B0B">
              <w:rPr>
                <w:rFonts w:asciiTheme="minorHAnsi" w:hAnsiTheme="minorHAnsi" w:cs="Arial"/>
                <w:sz w:val="28"/>
                <w:szCs w:val="28"/>
              </w:rPr>
              <w:lastRenderedPageBreak/>
              <w:t>Year 3</w:t>
            </w:r>
          </w:p>
        </w:tc>
        <w:tc>
          <w:tcPr>
            <w:tcW w:w="7694" w:type="dxa"/>
          </w:tcPr>
          <w:p w14:paraId="0D9E9C74" w14:textId="77777777" w:rsidR="0092759D" w:rsidRPr="00560B0B" w:rsidRDefault="0092759D" w:rsidP="00560B0B">
            <w:pPr>
              <w:spacing w:before="240" w:after="120" w:line="240" w:lineRule="auto"/>
              <w:rPr>
                <w:rFonts w:asciiTheme="minorHAnsi" w:hAnsiTheme="minorHAnsi" w:cs="Arial"/>
                <w:b/>
                <w:bCs/>
                <w:sz w:val="24"/>
                <w:szCs w:val="24"/>
              </w:rPr>
            </w:pPr>
            <w:r w:rsidRPr="00560B0B">
              <w:rPr>
                <w:rFonts w:asciiTheme="minorHAnsi" w:hAnsiTheme="minorHAnsi" w:cs="Arial"/>
                <w:b/>
                <w:bCs/>
                <w:sz w:val="24"/>
                <w:szCs w:val="24"/>
              </w:rPr>
              <w:t>Giving all</w:t>
            </w:r>
          </w:p>
          <w:p w14:paraId="18E4C969" w14:textId="77777777" w:rsidR="0092759D" w:rsidRPr="00560B0B" w:rsidRDefault="0092759D" w:rsidP="00560B0B">
            <w:pPr>
              <w:spacing w:before="240" w:after="120" w:line="240" w:lineRule="auto"/>
              <w:rPr>
                <w:rFonts w:asciiTheme="minorHAnsi" w:hAnsiTheme="minorHAnsi" w:cs="Arial"/>
                <w:b/>
                <w:bCs/>
                <w:sz w:val="24"/>
                <w:szCs w:val="24"/>
              </w:rPr>
            </w:pPr>
            <w:r w:rsidRPr="00560B0B">
              <w:rPr>
                <w:rFonts w:asciiTheme="minorHAnsi" w:hAnsiTheme="minorHAnsi" w:cs="Arial"/>
                <w:b/>
                <w:bCs/>
                <w:sz w:val="24"/>
                <w:szCs w:val="24"/>
              </w:rPr>
              <w:t>Explore</w:t>
            </w:r>
          </w:p>
          <w:p w14:paraId="1C0F8E9F" w14:textId="77777777" w:rsidR="0092759D" w:rsidRPr="00560B0B" w:rsidRDefault="0092759D" w:rsidP="00560B0B">
            <w:pPr>
              <w:pStyle w:val="ListParagraph"/>
              <w:numPr>
                <w:ilvl w:val="0"/>
                <w:numId w:val="6"/>
              </w:numPr>
              <w:spacing w:before="240" w:after="120" w:line="240" w:lineRule="auto"/>
              <w:rPr>
                <w:rFonts w:asciiTheme="minorHAnsi" w:hAnsiTheme="minorHAnsi" w:cs="Arial"/>
                <w:b/>
                <w:bCs/>
                <w:sz w:val="24"/>
                <w:szCs w:val="24"/>
              </w:rPr>
            </w:pPr>
            <w:r w:rsidRPr="00560B0B">
              <w:rPr>
                <w:rFonts w:asciiTheme="minorHAnsi" w:hAnsiTheme="minorHAnsi" w:cs="Arial"/>
                <w:sz w:val="24"/>
                <w:szCs w:val="24"/>
              </w:rPr>
              <w:t>Give the children a variety of pictures of people doing jobs, including some which are dangerous. Ask the children to choose which they think are dangerous and say why</w:t>
            </w:r>
            <w:r w:rsidRPr="00560B0B">
              <w:rPr>
                <w:rFonts w:asciiTheme="minorHAnsi" w:hAnsiTheme="minorHAnsi" w:cs="Arial"/>
                <w:b/>
                <w:bCs/>
                <w:sz w:val="24"/>
                <w:szCs w:val="24"/>
              </w:rPr>
              <w:t xml:space="preserve"> </w:t>
            </w:r>
          </w:p>
          <w:p w14:paraId="1BDF3C8F" w14:textId="77777777" w:rsidR="0092759D" w:rsidRPr="00560B0B" w:rsidRDefault="0092759D" w:rsidP="00560B0B">
            <w:pPr>
              <w:pStyle w:val="ListParagraph"/>
              <w:numPr>
                <w:ilvl w:val="0"/>
                <w:numId w:val="6"/>
              </w:numPr>
              <w:spacing w:before="240" w:after="120" w:line="240" w:lineRule="auto"/>
              <w:rPr>
                <w:rFonts w:asciiTheme="minorHAnsi" w:hAnsiTheme="minorHAnsi" w:cs="Arial"/>
                <w:sz w:val="24"/>
                <w:szCs w:val="24"/>
              </w:rPr>
            </w:pPr>
            <w:r w:rsidRPr="00560B0B">
              <w:rPr>
                <w:rFonts w:asciiTheme="minorHAnsi" w:hAnsiTheme="minorHAnsi" w:cs="Arial"/>
                <w:sz w:val="24"/>
                <w:szCs w:val="24"/>
              </w:rPr>
              <w:t xml:space="preserve">Use people inside and outside school to share how they </w:t>
            </w:r>
            <w:r w:rsidRPr="00560B0B">
              <w:rPr>
                <w:rFonts w:asciiTheme="minorHAnsi" w:hAnsiTheme="minorHAnsi" w:cs="Arial"/>
                <w:i/>
                <w:iCs/>
                <w:sz w:val="24"/>
                <w:szCs w:val="24"/>
              </w:rPr>
              <w:t>give</w:t>
            </w:r>
            <w:r w:rsidRPr="00560B0B">
              <w:rPr>
                <w:rFonts w:asciiTheme="minorHAnsi" w:hAnsiTheme="minorHAnsi" w:cs="Arial"/>
                <w:sz w:val="24"/>
                <w:szCs w:val="24"/>
              </w:rPr>
              <w:t xml:space="preserve"> through the d</w:t>
            </w:r>
            <w:r w:rsidR="00560B0B">
              <w:rPr>
                <w:rFonts w:asciiTheme="minorHAnsi" w:hAnsiTheme="minorHAnsi" w:cs="Arial"/>
                <w:sz w:val="24"/>
                <w:szCs w:val="24"/>
              </w:rPr>
              <w:t>ifferent jobs they do. Use the W</w:t>
            </w:r>
            <w:r w:rsidRPr="00560B0B">
              <w:rPr>
                <w:rFonts w:asciiTheme="minorHAnsi" w:hAnsiTheme="minorHAnsi" w:cs="Arial"/>
                <w:sz w:val="24"/>
                <w:szCs w:val="24"/>
              </w:rPr>
              <w:t>idgit feeling emotions symbols</w:t>
            </w:r>
          </w:p>
          <w:p w14:paraId="5E2308C6" w14:textId="77777777" w:rsidR="0092759D" w:rsidRPr="00560B0B" w:rsidRDefault="0092759D" w:rsidP="00560B0B">
            <w:pPr>
              <w:spacing w:before="240" w:after="120" w:line="240" w:lineRule="auto"/>
              <w:rPr>
                <w:rFonts w:asciiTheme="minorHAnsi" w:hAnsiTheme="minorHAnsi" w:cs="Arial"/>
                <w:b/>
                <w:bCs/>
                <w:sz w:val="24"/>
                <w:szCs w:val="24"/>
              </w:rPr>
            </w:pPr>
            <w:r w:rsidRPr="00560B0B">
              <w:rPr>
                <w:rFonts w:asciiTheme="minorHAnsi" w:hAnsiTheme="minorHAnsi" w:cs="Arial"/>
                <w:b/>
                <w:bCs/>
                <w:sz w:val="24"/>
                <w:szCs w:val="24"/>
              </w:rPr>
              <w:t>Reveal</w:t>
            </w:r>
          </w:p>
          <w:p w14:paraId="01147112" w14:textId="77777777" w:rsidR="0092759D" w:rsidRPr="00560B0B" w:rsidRDefault="00560B0B" w:rsidP="00560B0B">
            <w:pPr>
              <w:pStyle w:val="ListParagraph"/>
              <w:numPr>
                <w:ilvl w:val="0"/>
                <w:numId w:val="7"/>
              </w:numPr>
              <w:spacing w:before="240" w:after="120" w:line="240" w:lineRule="auto"/>
              <w:rPr>
                <w:rFonts w:asciiTheme="minorHAnsi" w:hAnsiTheme="minorHAnsi" w:cs="Arial"/>
                <w:sz w:val="24"/>
                <w:szCs w:val="24"/>
              </w:rPr>
            </w:pPr>
            <w:r>
              <w:rPr>
                <w:rFonts w:asciiTheme="minorHAnsi" w:hAnsiTheme="minorHAnsi" w:cs="Arial"/>
                <w:sz w:val="24"/>
                <w:szCs w:val="24"/>
              </w:rPr>
              <w:t>Use W</w:t>
            </w:r>
            <w:r w:rsidR="0092759D" w:rsidRPr="00560B0B">
              <w:rPr>
                <w:rFonts w:asciiTheme="minorHAnsi" w:hAnsiTheme="minorHAnsi" w:cs="Arial"/>
                <w:sz w:val="24"/>
                <w:szCs w:val="24"/>
              </w:rPr>
              <w:t xml:space="preserve">idgit Lent symbols to represent what Lent means, say what they think they mean </w:t>
            </w:r>
          </w:p>
          <w:p w14:paraId="08426A8D" w14:textId="77777777" w:rsidR="0092759D" w:rsidRPr="00560B0B" w:rsidRDefault="0092759D" w:rsidP="00560B0B">
            <w:pPr>
              <w:pStyle w:val="ListParagraph"/>
              <w:numPr>
                <w:ilvl w:val="0"/>
                <w:numId w:val="7"/>
              </w:numPr>
              <w:spacing w:before="240" w:after="120" w:line="240" w:lineRule="auto"/>
              <w:rPr>
                <w:rFonts w:asciiTheme="minorHAnsi" w:hAnsiTheme="minorHAnsi" w:cs="Arial"/>
                <w:sz w:val="24"/>
                <w:szCs w:val="24"/>
              </w:rPr>
            </w:pPr>
            <w:r w:rsidRPr="00560B0B">
              <w:rPr>
                <w:rFonts w:asciiTheme="minorHAnsi" w:hAnsiTheme="minorHAnsi" w:cs="Arial"/>
                <w:sz w:val="24"/>
                <w:szCs w:val="24"/>
              </w:rPr>
              <w:lastRenderedPageBreak/>
              <w:t xml:space="preserve">Use the </w:t>
            </w:r>
            <w:r w:rsidRPr="00560B0B">
              <w:rPr>
                <w:rFonts w:asciiTheme="minorHAnsi" w:hAnsiTheme="minorHAnsi" w:cs="Arial"/>
                <w:i/>
                <w:iCs/>
                <w:sz w:val="24"/>
                <w:szCs w:val="24"/>
              </w:rPr>
              <w:t>people in need</w:t>
            </w:r>
            <w:r w:rsidRPr="00560B0B">
              <w:rPr>
                <w:rFonts w:asciiTheme="minorHAnsi" w:hAnsiTheme="minorHAnsi" w:cs="Arial"/>
                <w:sz w:val="24"/>
                <w:szCs w:val="24"/>
              </w:rPr>
              <w:t xml:space="preserve"> activity from the </w:t>
            </w:r>
            <w:r w:rsidRPr="00560B0B">
              <w:rPr>
                <w:rFonts w:asciiTheme="minorHAnsi" w:hAnsiTheme="minorHAnsi" w:cs="Arial"/>
                <w:i/>
                <w:iCs/>
                <w:sz w:val="24"/>
                <w:szCs w:val="24"/>
              </w:rPr>
              <w:t>Come and See</w:t>
            </w:r>
            <w:r w:rsidRPr="00560B0B">
              <w:rPr>
                <w:rFonts w:asciiTheme="minorHAnsi" w:hAnsiTheme="minorHAnsi" w:cs="Arial"/>
                <w:sz w:val="24"/>
                <w:szCs w:val="24"/>
              </w:rPr>
              <w:t xml:space="preserve"> website</w:t>
            </w:r>
          </w:p>
          <w:p w14:paraId="76FE60BD" w14:textId="77777777" w:rsidR="0092759D" w:rsidRPr="00560B0B" w:rsidRDefault="0092759D" w:rsidP="00560B0B">
            <w:pPr>
              <w:tabs>
                <w:tab w:val="left" w:pos="5380"/>
              </w:tabs>
              <w:spacing w:before="240" w:after="120" w:line="240" w:lineRule="auto"/>
              <w:rPr>
                <w:rFonts w:asciiTheme="minorHAnsi" w:hAnsiTheme="minorHAnsi" w:cs="Arial"/>
                <w:sz w:val="24"/>
                <w:szCs w:val="24"/>
              </w:rPr>
            </w:pPr>
            <w:r w:rsidRPr="00560B0B">
              <w:rPr>
                <w:rFonts w:asciiTheme="minorHAnsi" w:hAnsiTheme="minorHAnsi" w:cs="Arial"/>
                <w:b/>
                <w:bCs/>
                <w:sz w:val="24"/>
                <w:szCs w:val="24"/>
              </w:rPr>
              <w:t>Scripture</w:t>
            </w:r>
            <w:r w:rsidRPr="00560B0B">
              <w:rPr>
                <w:rFonts w:asciiTheme="minorHAnsi" w:hAnsiTheme="minorHAnsi" w:cs="Arial"/>
                <w:sz w:val="24"/>
                <w:szCs w:val="24"/>
              </w:rPr>
              <w:t xml:space="preserve"> Mark 14 the garden of Gethsemane</w:t>
            </w:r>
          </w:p>
          <w:p w14:paraId="17D21CE0" w14:textId="77777777" w:rsidR="0092759D" w:rsidRPr="00560B0B" w:rsidRDefault="0092759D" w:rsidP="00560B0B">
            <w:pPr>
              <w:tabs>
                <w:tab w:val="left" w:pos="5380"/>
              </w:tabs>
              <w:spacing w:before="240" w:after="120" w:line="240" w:lineRule="auto"/>
              <w:ind w:left="405"/>
              <w:rPr>
                <w:rFonts w:asciiTheme="minorHAnsi" w:hAnsiTheme="minorHAnsi" w:cs="Arial"/>
                <w:i/>
                <w:iCs/>
                <w:sz w:val="24"/>
                <w:szCs w:val="24"/>
              </w:rPr>
            </w:pPr>
            <w:r w:rsidRPr="00560B0B">
              <w:rPr>
                <w:rFonts w:asciiTheme="minorHAnsi" w:hAnsiTheme="minorHAnsi" w:cs="Arial"/>
                <w:i/>
                <w:iCs/>
                <w:sz w:val="24"/>
                <w:szCs w:val="24"/>
              </w:rPr>
              <w:t>After the Last Supper Jesus took his friends to a nearby garden called Gethsemane. Jesus wanted some company while he was praying because he knew what was soon going to happen to him. His friends fell asleep but Jesus prayed to God his Father to help him during the difficult time ahead. Suddenly some soldiers came to arrest him and take him away.</w:t>
            </w:r>
            <w:r w:rsidRPr="00560B0B">
              <w:rPr>
                <w:rFonts w:asciiTheme="minorHAnsi" w:hAnsiTheme="minorHAnsi" w:cs="Arial"/>
                <w:i/>
                <w:iCs/>
                <w:sz w:val="24"/>
                <w:szCs w:val="24"/>
              </w:rPr>
              <w:tab/>
            </w:r>
          </w:p>
          <w:p w14:paraId="72AA6FF3" w14:textId="77777777" w:rsidR="0092759D" w:rsidRPr="00560B0B" w:rsidRDefault="0092759D" w:rsidP="00560B0B">
            <w:pPr>
              <w:numPr>
                <w:ilvl w:val="0"/>
                <w:numId w:val="16"/>
              </w:numPr>
              <w:spacing w:before="240" w:after="120" w:line="240" w:lineRule="auto"/>
              <w:rPr>
                <w:rFonts w:asciiTheme="minorHAnsi" w:hAnsiTheme="minorHAnsi" w:cs="Arial"/>
                <w:i/>
                <w:iCs/>
                <w:sz w:val="24"/>
                <w:szCs w:val="24"/>
              </w:rPr>
            </w:pPr>
            <w:r w:rsidRPr="00560B0B">
              <w:rPr>
                <w:rFonts w:asciiTheme="minorHAnsi" w:hAnsiTheme="minorHAnsi" w:cs="Arial"/>
                <w:sz w:val="24"/>
                <w:szCs w:val="24"/>
              </w:rPr>
              <w:t xml:space="preserve">Sing Use Taize chant </w:t>
            </w:r>
            <w:r w:rsidRPr="00560B0B">
              <w:rPr>
                <w:rFonts w:asciiTheme="minorHAnsi" w:hAnsiTheme="minorHAnsi" w:cs="Arial"/>
                <w:i/>
                <w:iCs/>
                <w:sz w:val="24"/>
                <w:szCs w:val="24"/>
              </w:rPr>
              <w:t xml:space="preserve">Stay with me, remain with me, </w:t>
            </w:r>
          </w:p>
          <w:p w14:paraId="0F95AE6C" w14:textId="77777777" w:rsidR="0092759D" w:rsidRPr="00560B0B" w:rsidRDefault="0092759D" w:rsidP="00560B0B">
            <w:pPr>
              <w:numPr>
                <w:ilvl w:val="0"/>
                <w:numId w:val="16"/>
              </w:numPr>
              <w:spacing w:before="240" w:after="120" w:line="240" w:lineRule="auto"/>
              <w:rPr>
                <w:rFonts w:asciiTheme="minorHAnsi" w:hAnsiTheme="minorHAnsi" w:cs="Arial"/>
                <w:sz w:val="24"/>
                <w:szCs w:val="24"/>
              </w:rPr>
            </w:pPr>
            <w:r w:rsidRPr="00560B0B">
              <w:rPr>
                <w:rFonts w:asciiTheme="minorHAnsi" w:hAnsiTheme="minorHAnsi" w:cs="Arial"/>
                <w:sz w:val="24"/>
                <w:szCs w:val="24"/>
              </w:rPr>
              <w:t xml:space="preserve">LF 5 use </w:t>
            </w:r>
            <w:r w:rsidRPr="00560B0B">
              <w:rPr>
                <w:rFonts w:asciiTheme="minorHAnsi" w:hAnsiTheme="minorHAnsi" w:cs="Arial"/>
                <w:i/>
                <w:iCs/>
                <w:sz w:val="24"/>
                <w:szCs w:val="24"/>
              </w:rPr>
              <w:t>God’s Story 2</w:t>
            </w:r>
            <w:r w:rsidRPr="00560B0B">
              <w:rPr>
                <w:rFonts w:asciiTheme="minorHAnsi" w:hAnsiTheme="minorHAnsi" w:cs="Arial"/>
                <w:sz w:val="24"/>
                <w:szCs w:val="24"/>
              </w:rPr>
              <w:t xml:space="preserve"> page 78</w:t>
            </w:r>
          </w:p>
        </w:tc>
      </w:tr>
      <w:tr w:rsidR="0092759D" w:rsidRPr="00C05589" w14:paraId="646D5198" w14:textId="77777777" w:rsidTr="00560B0B">
        <w:tc>
          <w:tcPr>
            <w:tcW w:w="1548" w:type="dxa"/>
          </w:tcPr>
          <w:p w14:paraId="4FCBBD2A" w14:textId="77777777" w:rsidR="0092759D" w:rsidRPr="00560B0B" w:rsidRDefault="0092759D" w:rsidP="00560B0B">
            <w:pPr>
              <w:spacing w:before="240" w:after="120" w:line="240" w:lineRule="auto"/>
              <w:rPr>
                <w:rFonts w:asciiTheme="minorHAnsi" w:hAnsiTheme="minorHAnsi" w:cs="Arial"/>
                <w:sz w:val="28"/>
                <w:szCs w:val="28"/>
              </w:rPr>
            </w:pPr>
            <w:r w:rsidRPr="00560B0B">
              <w:rPr>
                <w:rFonts w:asciiTheme="minorHAnsi" w:hAnsiTheme="minorHAnsi" w:cs="Arial"/>
                <w:sz w:val="28"/>
                <w:szCs w:val="28"/>
              </w:rPr>
              <w:lastRenderedPageBreak/>
              <w:t>Year 4</w:t>
            </w:r>
          </w:p>
        </w:tc>
        <w:tc>
          <w:tcPr>
            <w:tcW w:w="7694" w:type="dxa"/>
          </w:tcPr>
          <w:p w14:paraId="5624E22D" w14:textId="77777777" w:rsidR="0092759D" w:rsidRPr="00560B0B" w:rsidRDefault="0092759D" w:rsidP="00560B0B">
            <w:pPr>
              <w:spacing w:before="240" w:after="120" w:line="240" w:lineRule="auto"/>
              <w:rPr>
                <w:rFonts w:asciiTheme="minorHAnsi" w:hAnsiTheme="minorHAnsi" w:cs="Arial"/>
                <w:b/>
                <w:bCs/>
                <w:sz w:val="24"/>
                <w:szCs w:val="24"/>
              </w:rPr>
            </w:pPr>
            <w:r w:rsidRPr="00560B0B">
              <w:rPr>
                <w:rFonts w:asciiTheme="minorHAnsi" w:hAnsiTheme="minorHAnsi" w:cs="Arial"/>
                <w:b/>
                <w:bCs/>
                <w:sz w:val="24"/>
                <w:szCs w:val="24"/>
              </w:rPr>
              <w:t>Self discipline</w:t>
            </w:r>
          </w:p>
          <w:p w14:paraId="6005C418" w14:textId="77777777" w:rsidR="0092759D" w:rsidRPr="00560B0B" w:rsidRDefault="0092759D" w:rsidP="00560B0B">
            <w:pPr>
              <w:spacing w:before="240" w:after="120" w:line="240" w:lineRule="auto"/>
              <w:rPr>
                <w:rFonts w:asciiTheme="minorHAnsi" w:hAnsiTheme="minorHAnsi" w:cs="Arial"/>
                <w:b/>
                <w:bCs/>
                <w:sz w:val="24"/>
                <w:szCs w:val="24"/>
              </w:rPr>
            </w:pPr>
            <w:r w:rsidRPr="00560B0B">
              <w:rPr>
                <w:rFonts w:asciiTheme="minorHAnsi" w:hAnsiTheme="minorHAnsi" w:cs="Arial"/>
                <w:b/>
                <w:bCs/>
                <w:sz w:val="24"/>
                <w:szCs w:val="24"/>
              </w:rPr>
              <w:t>Explore</w:t>
            </w:r>
          </w:p>
          <w:p w14:paraId="5840AE33" w14:textId="77777777" w:rsidR="0092759D" w:rsidRPr="00560B0B" w:rsidRDefault="0092759D" w:rsidP="00560B0B">
            <w:pPr>
              <w:pStyle w:val="ListParagraph"/>
              <w:numPr>
                <w:ilvl w:val="0"/>
                <w:numId w:val="8"/>
              </w:numPr>
              <w:spacing w:before="240" w:after="120" w:line="240" w:lineRule="auto"/>
              <w:rPr>
                <w:rFonts w:asciiTheme="minorHAnsi" w:hAnsiTheme="minorHAnsi" w:cs="Arial"/>
                <w:sz w:val="24"/>
                <w:szCs w:val="24"/>
              </w:rPr>
            </w:pPr>
            <w:r w:rsidRPr="00560B0B">
              <w:rPr>
                <w:rFonts w:asciiTheme="minorHAnsi" w:hAnsiTheme="minorHAnsi" w:cs="Arial"/>
                <w:sz w:val="24"/>
                <w:szCs w:val="24"/>
              </w:rPr>
              <w:t xml:space="preserve">Think of a skill you have: Use </w:t>
            </w:r>
            <w:r w:rsidR="00560B0B">
              <w:rPr>
                <w:rFonts w:asciiTheme="minorHAnsi" w:hAnsiTheme="minorHAnsi" w:cs="Arial"/>
                <w:sz w:val="24"/>
                <w:szCs w:val="24"/>
              </w:rPr>
              <w:t>W</w:t>
            </w:r>
            <w:r w:rsidRPr="00560B0B">
              <w:rPr>
                <w:rFonts w:asciiTheme="minorHAnsi" w:hAnsiTheme="minorHAnsi" w:cs="Arial"/>
                <w:sz w:val="24"/>
                <w:szCs w:val="24"/>
              </w:rPr>
              <w:t>idgit emotion symbols</w:t>
            </w:r>
          </w:p>
          <w:p w14:paraId="4467C06E" w14:textId="77777777" w:rsidR="0092759D" w:rsidRPr="00560B0B" w:rsidRDefault="0092759D" w:rsidP="00560B0B">
            <w:pPr>
              <w:pStyle w:val="ListParagraph"/>
              <w:numPr>
                <w:ilvl w:val="1"/>
                <w:numId w:val="8"/>
              </w:numPr>
              <w:spacing w:before="240" w:after="120" w:line="240" w:lineRule="auto"/>
              <w:rPr>
                <w:rFonts w:asciiTheme="minorHAnsi" w:hAnsiTheme="minorHAnsi" w:cs="Arial"/>
                <w:sz w:val="24"/>
                <w:szCs w:val="24"/>
              </w:rPr>
            </w:pPr>
            <w:r w:rsidRPr="00560B0B">
              <w:rPr>
                <w:rFonts w:asciiTheme="minorHAnsi" w:hAnsiTheme="minorHAnsi" w:cs="Arial"/>
                <w:sz w:val="24"/>
                <w:szCs w:val="24"/>
              </w:rPr>
              <w:t xml:space="preserve">How did you learn it? </w:t>
            </w:r>
          </w:p>
          <w:p w14:paraId="5B4E16FF" w14:textId="77777777" w:rsidR="0092759D" w:rsidRPr="00560B0B" w:rsidRDefault="0092759D" w:rsidP="00560B0B">
            <w:pPr>
              <w:pStyle w:val="ListParagraph"/>
              <w:numPr>
                <w:ilvl w:val="1"/>
                <w:numId w:val="8"/>
              </w:numPr>
              <w:spacing w:before="240" w:after="120" w:line="240" w:lineRule="auto"/>
              <w:rPr>
                <w:rFonts w:asciiTheme="minorHAnsi" w:hAnsiTheme="minorHAnsi" w:cs="Arial"/>
                <w:sz w:val="24"/>
                <w:szCs w:val="24"/>
              </w:rPr>
            </w:pPr>
            <w:r w:rsidRPr="00560B0B">
              <w:rPr>
                <w:rFonts w:asciiTheme="minorHAnsi" w:hAnsiTheme="minorHAnsi" w:cs="Arial"/>
                <w:sz w:val="24"/>
                <w:szCs w:val="24"/>
              </w:rPr>
              <w:t xml:space="preserve">How do you practice it? </w:t>
            </w:r>
          </w:p>
          <w:p w14:paraId="5DD52913" w14:textId="77777777" w:rsidR="0092759D" w:rsidRPr="00560B0B" w:rsidRDefault="0092759D" w:rsidP="00560B0B">
            <w:pPr>
              <w:pStyle w:val="ListParagraph"/>
              <w:numPr>
                <w:ilvl w:val="1"/>
                <w:numId w:val="8"/>
              </w:numPr>
              <w:spacing w:before="240" w:after="120" w:line="240" w:lineRule="auto"/>
              <w:rPr>
                <w:rFonts w:asciiTheme="minorHAnsi" w:hAnsiTheme="minorHAnsi" w:cs="Arial"/>
                <w:sz w:val="24"/>
                <w:szCs w:val="24"/>
              </w:rPr>
            </w:pPr>
            <w:r w:rsidRPr="00560B0B">
              <w:rPr>
                <w:rFonts w:asciiTheme="minorHAnsi" w:hAnsiTheme="minorHAnsi" w:cs="Arial"/>
                <w:sz w:val="24"/>
                <w:szCs w:val="24"/>
              </w:rPr>
              <w:t xml:space="preserve">How do you feel about it?  </w:t>
            </w:r>
          </w:p>
          <w:p w14:paraId="5595A215" w14:textId="77777777" w:rsidR="0092759D" w:rsidRPr="00560B0B" w:rsidRDefault="0092759D" w:rsidP="00560B0B">
            <w:pPr>
              <w:spacing w:before="240" w:after="120" w:line="240" w:lineRule="auto"/>
              <w:rPr>
                <w:rFonts w:asciiTheme="minorHAnsi" w:hAnsiTheme="minorHAnsi" w:cs="Arial"/>
                <w:b/>
                <w:bCs/>
                <w:sz w:val="24"/>
                <w:szCs w:val="24"/>
              </w:rPr>
            </w:pPr>
            <w:r w:rsidRPr="00560B0B">
              <w:rPr>
                <w:rFonts w:asciiTheme="minorHAnsi" w:hAnsiTheme="minorHAnsi" w:cs="Arial"/>
                <w:b/>
                <w:bCs/>
                <w:sz w:val="24"/>
                <w:szCs w:val="24"/>
              </w:rPr>
              <w:t>Reveal</w:t>
            </w:r>
          </w:p>
          <w:p w14:paraId="6877D3D9" w14:textId="77777777" w:rsidR="0092759D" w:rsidRPr="00560B0B" w:rsidRDefault="0092759D" w:rsidP="00560B0B">
            <w:pPr>
              <w:pStyle w:val="ListParagraph"/>
              <w:numPr>
                <w:ilvl w:val="0"/>
                <w:numId w:val="8"/>
              </w:numPr>
              <w:spacing w:before="240" w:after="120" w:line="240" w:lineRule="auto"/>
              <w:rPr>
                <w:rFonts w:asciiTheme="minorHAnsi" w:hAnsiTheme="minorHAnsi" w:cs="Arial"/>
                <w:sz w:val="24"/>
                <w:szCs w:val="24"/>
              </w:rPr>
            </w:pPr>
            <w:r w:rsidRPr="00560B0B">
              <w:rPr>
                <w:rFonts w:asciiTheme="minorHAnsi" w:hAnsiTheme="minorHAnsi" w:cs="Arial"/>
                <w:sz w:val="24"/>
                <w:szCs w:val="24"/>
              </w:rPr>
              <w:t>Consider the colour purple and what it means</w:t>
            </w:r>
          </w:p>
          <w:p w14:paraId="58070BF7" w14:textId="77777777" w:rsidR="0092759D" w:rsidRPr="00560B0B" w:rsidRDefault="0092759D" w:rsidP="00560B0B">
            <w:pPr>
              <w:pStyle w:val="ListParagraph"/>
              <w:numPr>
                <w:ilvl w:val="0"/>
                <w:numId w:val="8"/>
              </w:numPr>
              <w:spacing w:before="240" w:after="120" w:line="240" w:lineRule="auto"/>
              <w:rPr>
                <w:rFonts w:asciiTheme="minorHAnsi" w:hAnsiTheme="minorHAnsi" w:cs="Arial"/>
                <w:sz w:val="24"/>
                <w:szCs w:val="24"/>
              </w:rPr>
            </w:pPr>
            <w:r w:rsidRPr="00560B0B">
              <w:rPr>
                <w:rFonts w:asciiTheme="minorHAnsi" w:hAnsiTheme="minorHAnsi" w:cs="Arial"/>
                <w:sz w:val="24"/>
                <w:szCs w:val="24"/>
              </w:rPr>
              <w:t xml:space="preserve">Have some ashes that children are able to see: </w:t>
            </w:r>
          </w:p>
          <w:p w14:paraId="2162DE4C" w14:textId="77777777" w:rsidR="0092759D" w:rsidRPr="00560B0B" w:rsidRDefault="00560B0B" w:rsidP="00560B0B">
            <w:pPr>
              <w:pStyle w:val="ListParagraph"/>
              <w:numPr>
                <w:ilvl w:val="1"/>
                <w:numId w:val="8"/>
              </w:numPr>
              <w:spacing w:before="240" w:after="120" w:line="240" w:lineRule="auto"/>
              <w:rPr>
                <w:rFonts w:asciiTheme="minorHAnsi" w:hAnsiTheme="minorHAnsi" w:cs="Arial"/>
                <w:sz w:val="24"/>
                <w:szCs w:val="24"/>
              </w:rPr>
            </w:pPr>
            <w:r>
              <w:rPr>
                <w:rFonts w:asciiTheme="minorHAnsi" w:hAnsiTheme="minorHAnsi" w:cs="Arial"/>
                <w:sz w:val="24"/>
                <w:szCs w:val="24"/>
              </w:rPr>
              <w:t xml:space="preserve">Where do they come from? (burnt palms </w:t>
            </w:r>
            <w:r w:rsidR="0092759D" w:rsidRPr="00560B0B">
              <w:rPr>
                <w:rFonts w:asciiTheme="minorHAnsi" w:hAnsiTheme="minorHAnsi" w:cs="Arial"/>
                <w:sz w:val="24"/>
                <w:szCs w:val="24"/>
              </w:rPr>
              <w:t>from Palm Sunday)</w:t>
            </w:r>
          </w:p>
          <w:p w14:paraId="68F6BBBC" w14:textId="77777777" w:rsidR="0092759D" w:rsidRPr="00560B0B" w:rsidRDefault="0092759D" w:rsidP="00560B0B">
            <w:pPr>
              <w:pStyle w:val="ListParagraph"/>
              <w:numPr>
                <w:ilvl w:val="1"/>
                <w:numId w:val="8"/>
              </w:numPr>
              <w:spacing w:before="240" w:after="120" w:line="240" w:lineRule="auto"/>
              <w:rPr>
                <w:rFonts w:asciiTheme="minorHAnsi" w:hAnsiTheme="minorHAnsi" w:cs="Arial"/>
                <w:sz w:val="24"/>
                <w:szCs w:val="24"/>
              </w:rPr>
            </w:pPr>
            <w:r w:rsidRPr="00560B0B">
              <w:rPr>
                <w:rFonts w:asciiTheme="minorHAnsi" w:hAnsiTheme="minorHAnsi" w:cs="Arial"/>
                <w:sz w:val="24"/>
                <w:szCs w:val="24"/>
              </w:rPr>
              <w:t xml:space="preserve">What do they look like? </w:t>
            </w:r>
          </w:p>
          <w:p w14:paraId="5C8D08FE" w14:textId="77777777" w:rsidR="0092759D" w:rsidRPr="00560B0B" w:rsidRDefault="0092759D" w:rsidP="00560B0B">
            <w:pPr>
              <w:pStyle w:val="ListParagraph"/>
              <w:numPr>
                <w:ilvl w:val="1"/>
                <w:numId w:val="8"/>
              </w:numPr>
              <w:spacing w:before="240" w:after="120" w:line="240" w:lineRule="auto"/>
              <w:rPr>
                <w:rFonts w:asciiTheme="minorHAnsi" w:hAnsiTheme="minorHAnsi" w:cs="Arial"/>
                <w:sz w:val="24"/>
                <w:szCs w:val="24"/>
              </w:rPr>
            </w:pPr>
            <w:r w:rsidRPr="00560B0B">
              <w:rPr>
                <w:rFonts w:asciiTheme="minorHAnsi" w:hAnsiTheme="minorHAnsi" w:cs="Arial"/>
                <w:sz w:val="24"/>
                <w:szCs w:val="24"/>
              </w:rPr>
              <w:t xml:space="preserve">Why </w:t>
            </w:r>
            <w:r w:rsidR="00560B0B">
              <w:rPr>
                <w:rFonts w:asciiTheme="minorHAnsi" w:hAnsiTheme="minorHAnsi" w:cs="Arial"/>
                <w:sz w:val="24"/>
                <w:szCs w:val="24"/>
              </w:rPr>
              <w:t xml:space="preserve">are ashes used </w:t>
            </w:r>
            <w:r w:rsidRPr="00560B0B">
              <w:rPr>
                <w:rFonts w:asciiTheme="minorHAnsi" w:hAnsiTheme="minorHAnsi" w:cs="Arial"/>
                <w:sz w:val="24"/>
                <w:szCs w:val="24"/>
              </w:rPr>
              <w:t>on Ash Wednesday?</w:t>
            </w:r>
          </w:p>
          <w:p w14:paraId="299ECF1E" w14:textId="77777777" w:rsidR="0092759D" w:rsidRPr="00560B0B" w:rsidRDefault="0092759D" w:rsidP="00560B0B">
            <w:pPr>
              <w:pStyle w:val="ListParagraph"/>
              <w:numPr>
                <w:ilvl w:val="0"/>
                <w:numId w:val="8"/>
              </w:numPr>
              <w:spacing w:before="240" w:after="120" w:line="240" w:lineRule="auto"/>
              <w:rPr>
                <w:rFonts w:asciiTheme="minorHAnsi" w:hAnsiTheme="minorHAnsi" w:cs="Arial"/>
                <w:sz w:val="24"/>
                <w:szCs w:val="24"/>
              </w:rPr>
            </w:pPr>
            <w:r w:rsidRPr="00560B0B">
              <w:rPr>
                <w:rFonts w:asciiTheme="minorHAnsi" w:hAnsiTheme="minorHAnsi" w:cs="Arial"/>
                <w:sz w:val="24"/>
                <w:szCs w:val="24"/>
              </w:rPr>
              <w:t xml:space="preserve">LF 2 Use </w:t>
            </w:r>
            <w:r w:rsidRPr="00560B0B">
              <w:rPr>
                <w:rFonts w:asciiTheme="minorHAnsi" w:hAnsiTheme="minorHAnsi" w:cs="Arial"/>
                <w:i/>
                <w:iCs/>
                <w:sz w:val="24"/>
                <w:szCs w:val="24"/>
              </w:rPr>
              <w:t>Church’ Story 2</w:t>
            </w:r>
            <w:r w:rsidRPr="00560B0B">
              <w:rPr>
                <w:rFonts w:asciiTheme="minorHAnsi" w:hAnsiTheme="minorHAnsi" w:cs="Arial"/>
                <w:sz w:val="24"/>
                <w:szCs w:val="24"/>
              </w:rPr>
              <w:t xml:space="preserve"> pages 66-67 </w:t>
            </w:r>
          </w:p>
          <w:p w14:paraId="4C7C7961" w14:textId="77777777" w:rsidR="0092759D" w:rsidRPr="00560B0B" w:rsidRDefault="00560B0B" w:rsidP="00560B0B">
            <w:pPr>
              <w:pStyle w:val="ListParagraph"/>
              <w:numPr>
                <w:ilvl w:val="0"/>
                <w:numId w:val="8"/>
              </w:numPr>
              <w:spacing w:before="240" w:after="120" w:line="240" w:lineRule="auto"/>
              <w:rPr>
                <w:rFonts w:asciiTheme="minorHAnsi" w:hAnsiTheme="minorHAnsi" w:cs="Arial"/>
                <w:sz w:val="24"/>
                <w:szCs w:val="24"/>
              </w:rPr>
            </w:pPr>
            <w:r>
              <w:rPr>
                <w:rFonts w:asciiTheme="minorHAnsi" w:hAnsiTheme="minorHAnsi" w:cs="Arial"/>
                <w:sz w:val="24"/>
                <w:szCs w:val="24"/>
              </w:rPr>
              <w:t xml:space="preserve">Talk how you can give </w:t>
            </w:r>
            <w:r w:rsidR="0092759D" w:rsidRPr="00560B0B">
              <w:rPr>
                <w:rFonts w:asciiTheme="minorHAnsi" w:hAnsiTheme="minorHAnsi" w:cs="Arial"/>
                <w:sz w:val="24"/>
                <w:szCs w:val="24"/>
              </w:rPr>
              <w:t xml:space="preserve">to others and that means </w:t>
            </w:r>
            <w:r w:rsidR="0092759D" w:rsidRPr="00560B0B">
              <w:rPr>
                <w:rFonts w:asciiTheme="minorHAnsi" w:hAnsiTheme="minorHAnsi" w:cs="Arial"/>
                <w:i/>
                <w:iCs/>
                <w:sz w:val="24"/>
                <w:szCs w:val="24"/>
              </w:rPr>
              <w:t>self giving</w:t>
            </w:r>
          </w:p>
          <w:p w14:paraId="5E496304" w14:textId="77777777" w:rsidR="0092759D" w:rsidRPr="00560B0B" w:rsidRDefault="0092759D" w:rsidP="00560B0B">
            <w:pPr>
              <w:spacing w:before="240" w:after="120" w:line="240" w:lineRule="auto"/>
              <w:rPr>
                <w:rFonts w:asciiTheme="minorHAnsi" w:hAnsiTheme="minorHAnsi" w:cs="Arial"/>
                <w:sz w:val="24"/>
                <w:szCs w:val="24"/>
              </w:rPr>
            </w:pPr>
            <w:r w:rsidRPr="00560B0B">
              <w:rPr>
                <w:rFonts w:asciiTheme="minorHAnsi" w:hAnsiTheme="minorHAnsi" w:cs="Arial"/>
                <w:b/>
                <w:bCs/>
                <w:sz w:val="24"/>
                <w:szCs w:val="24"/>
              </w:rPr>
              <w:t>Scripture</w:t>
            </w:r>
            <w:r w:rsidRPr="00560B0B">
              <w:rPr>
                <w:rFonts w:asciiTheme="minorHAnsi" w:hAnsiTheme="minorHAnsi" w:cs="Arial"/>
                <w:sz w:val="24"/>
                <w:szCs w:val="24"/>
              </w:rPr>
              <w:t>: Luke 6</w:t>
            </w:r>
          </w:p>
          <w:p w14:paraId="4068760E" w14:textId="77777777" w:rsidR="0092759D" w:rsidRPr="00560B0B" w:rsidRDefault="00560B0B" w:rsidP="00560B0B">
            <w:pPr>
              <w:spacing w:before="240" w:after="120" w:line="240" w:lineRule="auto"/>
              <w:ind w:left="360"/>
              <w:rPr>
                <w:rFonts w:asciiTheme="minorHAnsi" w:hAnsiTheme="minorHAnsi" w:cs="Arial"/>
                <w:i/>
                <w:iCs/>
                <w:sz w:val="24"/>
                <w:szCs w:val="24"/>
              </w:rPr>
            </w:pPr>
            <w:r>
              <w:rPr>
                <w:rFonts w:asciiTheme="minorHAnsi" w:hAnsiTheme="minorHAnsi" w:cs="Arial"/>
                <w:i/>
                <w:iCs/>
                <w:sz w:val="24"/>
                <w:szCs w:val="24"/>
              </w:rPr>
              <w:t xml:space="preserve">Jesus </w:t>
            </w:r>
            <w:r w:rsidR="0092759D" w:rsidRPr="00560B0B">
              <w:rPr>
                <w:rFonts w:asciiTheme="minorHAnsi" w:hAnsiTheme="minorHAnsi" w:cs="Arial"/>
                <w:i/>
                <w:iCs/>
                <w:sz w:val="24"/>
                <w:szCs w:val="24"/>
              </w:rPr>
              <w:t xml:space="preserve">says, love everyone including those  who are unkind to you. Pray for them.  If you only love people who are nice to you that is easy. Even give thing to people who you know won’t give you anything, you will be living </w:t>
            </w:r>
            <w:r w:rsidR="0092759D" w:rsidRPr="00560B0B">
              <w:rPr>
                <w:rFonts w:asciiTheme="minorHAnsi" w:hAnsiTheme="minorHAnsi" w:cs="Arial"/>
                <w:i/>
                <w:iCs/>
                <w:sz w:val="24"/>
                <w:szCs w:val="24"/>
              </w:rPr>
              <w:lastRenderedPageBreak/>
              <w:t>as a friend of God our Father. God is kind to everyone</w:t>
            </w:r>
          </w:p>
          <w:p w14:paraId="0285DC9E" w14:textId="77777777" w:rsidR="0092759D" w:rsidRPr="00560B0B" w:rsidRDefault="0092759D" w:rsidP="00560B0B">
            <w:pPr>
              <w:pStyle w:val="ListParagraph"/>
              <w:numPr>
                <w:ilvl w:val="0"/>
                <w:numId w:val="9"/>
              </w:numPr>
              <w:spacing w:before="240" w:after="120" w:line="240" w:lineRule="auto"/>
              <w:rPr>
                <w:rFonts w:asciiTheme="minorHAnsi" w:hAnsiTheme="minorHAnsi" w:cs="Arial"/>
                <w:sz w:val="24"/>
                <w:szCs w:val="24"/>
              </w:rPr>
            </w:pPr>
            <w:r w:rsidRPr="00560B0B">
              <w:rPr>
                <w:rFonts w:asciiTheme="minorHAnsi" w:hAnsiTheme="minorHAnsi" w:cs="Arial"/>
                <w:sz w:val="24"/>
                <w:szCs w:val="24"/>
              </w:rPr>
              <w:t xml:space="preserve">LF5 </w:t>
            </w:r>
            <w:r w:rsidRPr="00560B0B">
              <w:rPr>
                <w:rFonts w:asciiTheme="minorHAnsi" w:hAnsiTheme="minorHAnsi" w:cs="Arial"/>
                <w:i/>
                <w:iCs/>
                <w:sz w:val="24"/>
                <w:szCs w:val="24"/>
              </w:rPr>
              <w:t>Church’s Story 2</w:t>
            </w:r>
            <w:r w:rsidRPr="00560B0B">
              <w:rPr>
                <w:rFonts w:asciiTheme="minorHAnsi" w:hAnsiTheme="minorHAnsi" w:cs="Arial"/>
                <w:sz w:val="24"/>
                <w:szCs w:val="24"/>
              </w:rPr>
              <w:t xml:space="preserve"> pages 72-73</w:t>
            </w:r>
          </w:p>
        </w:tc>
      </w:tr>
      <w:tr w:rsidR="0092759D" w:rsidRPr="00C05589" w14:paraId="2B092219" w14:textId="77777777" w:rsidTr="00560B0B">
        <w:tc>
          <w:tcPr>
            <w:tcW w:w="1548" w:type="dxa"/>
          </w:tcPr>
          <w:p w14:paraId="50E016E7" w14:textId="77777777" w:rsidR="0092759D" w:rsidRPr="00560B0B" w:rsidRDefault="0092759D" w:rsidP="00560B0B">
            <w:pPr>
              <w:spacing w:before="240" w:after="120" w:line="240" w:lineRule="auto"/>
              <w:rPr>
                <w:rFonts w:asciiTheme="minorHAnsi" w:hAnsiTheme="minorHAnsi" w:cs="Arial"/>
                <w:b/>
                <w:bCs/>
                <w:sz w:val="28"/>
                <w:szCs w:val="28"/>
              </w:rPr>
            </w:pPr>
            <w:r w:rsidRPr="00560B0B">
              <w:rPr>
                <w:rFonts w:asciiTheme="minorHAnsi" w:hAnsiTheme="minorHAnsi" w:cs="Arial"/>
                <w:b/>
                <w:bCs/>
                <w:sz w:val="28"/>
                <w:szCs w:val="28"/>
              </w:rPr>
              <w:lastRenderedPageBreak/>
              <w:t>Year 5</w:t>
            </w:r>
          </w:p>
        </w:tc>
        <w:tc>
          <w:tcPr>
            <w:tcW w:w="7694" w:type="dxa"/>
          </w:tcPr>
          <w:p w14:paraId="3FDB6EDD" w14:textId="77777777" w:rsidR="0092759D" w:rsidRPr="00560B0B" w:rsidRDefault="0092759D" w:rsidP="00560B0B">
            <w:pPr>
              <w:spacing w:before="240" w:after="120" w:line="240" w:lineRule="auto"/>
              <w:rPr>
                <w:rFonts w:asciiTheme="minorHAnsi" w:hAnsiTheme="minorHAnsi" w:cs="Arial"/>
                <w:b/>
                <w:bCs/>
                <w:sz w:val="24"/>
                <w:szCs w:val="24"/>
              </w:rPr>
            </w:pPr>
            <w:r w:rsidRPr="00560B0B">
              <w:rPr>
                <w:rFonts w:asciiTheme="minorHAnsi" w:hAnsiTheme="minorHAnsi" w:cs="Arial"/>
                <w:b/>
                <w:bCs/>
                <w:sz w:val="24"/>
                <w:szCs w:val="24"/>
              </w:rPr>
              <w:t>Sacrifice</w:t>
            </w:r>
          </w:p>
          <w:p w14:paraId="6038F10B" w14:textId="77777777" w:rsidR="0092759D" w:rsidRPr="00560B0B" w:rsidRDefault="0092759D" w:rsidP="00560B0B">
            <w:pPr>
              <w:spacing w:before="240" w:after="120" w:line="240" w:lineRule="auto"/>
              <w:rPr>
                <w:rFonts w:asciiTheme="minorHAnsi" w:hAnsiTheme="minorHAnsi" w:cs="Arial"/>
                <w:b/>
                <w:bCs/>
                <w:sz w:val="24"/>
                <w:szCs w:val="24"/>
              </w:rPr>
            </w:pPr>
            <w:r w:rsidRPr="00560B0B">
              <w:rPr>
                <w:rFonts w:asciiTheme="minorHAnsi" w:hAnsiTheme="minorHAnsi" w:cs="Arial"/>
                <w:b/>
                <w:bCs/>
                <w:sz w:val="24"/>
                <w:szCs w:val="24"/>
              </w:rPr>
              <w:t>Explore</w:t>
            </w:r>
          </w:p>
          <w:p w14:paraId="03842E42" w14:textId="77777777" w:rsidR="0092759D" w:rsidRPr="00560B0B" w:rsidRDefault="0092759D" w:rsidP="00560B0B">
            <w:pPr>
              <w:numPr>
                <w:ilvl w:val="0"/>
                <w:numId w:val="20"/>
              </w:numPr>
              <w:spacing w:before="240" w:after="120" w:line="240" w:lineRule="auto"/>
              <w:rPr>
                <w:rFonts w:asciiTheme="minorHAnsi" w:hAnsiTheme="minorHAnsi" w:cs="Arial"/>
                <w:sz w:val="24"/>
                <w:szCs w:val="24"/>
              </w:rPr>
            </w:pPr>
            <w:r w:rsidRPr="00560B0B">
              <w:rPr>
                <w:rFonts w:asciiTheme="minorHAnsi" w:hAnsiTheme="minorHAnsi" w:cs="Arial"/>
                <w:sz w:val="24"/>
                <w:szCs w:val="24"/>
              </w:rPr>
              <w:t>Be sensitive to the children in the class who need care themselves and towards those who are carers themselves. The story may need to be adapted.</w:t>
            </w:r>
          </w:p>
          <w:p w14:paraId="00EF45BD" w14:textId="77777777" w:rsidR="0092759D" w:rsidRPr="00560B0B" w:rsidRDefault="0092759D" w:rsidP="00560B0B">
            <w:pPr>
              <w:spacing w:before="240" w:after="120" w:line="240" w:lineRule="auto"/>
              <w:rPr>
                <w:rFonts w:asciiTheme="minorHAnsi" w:hAnsiTheme="minorHAnsi" w:cs="Arial"/>
                <w:b/>
                <w:bCs/>
                <w:sz w:val="24"/>
                <w:szCs w:val="24"/>
              </w:rPr>
            </w:pPr>
            <w:r w:rsidRPr="00560B0B">
              <w:rPr>
                <w:rFonts w:asciiTheme="minorHAnsi" w:hAnsiTheme="minorHAnsi" w:cs="Arial"/>
                <w:b/>
                <w:bCs/>
                <w:sz w:val="24"/>
                <w:szCs w:val="24"/>
              </w:rPr>
              <w:t>Reveal</w:t>
            </w:r>
          </w:p>
          <w:p w14:paraId="76531A21" w14:textId="77777777" w:rsidR="0092759D" w:rsidRPr="00560B0B" w:rsidRDefault="0092759D" w:rsidP="00560B0B">
            <w:pPr>
              <w:spacing w:before="240" w:after="120" w:line="240" w:lineRule="auto"/>
              <w:rPr>
                <w:rFonts w:asciiTheme="minorHAnsi" w:hAnsiTheme="minorHAnsi" w:cs="Arial"/>
                <w:sz w:val="24"/>
                <w:szCs w:val="24"/>
              </w:rPr>
            </w:pPr>
            <w:r w:rsidRPr="00560B0B">
              <w:rPr>
                <w:rFonts w:asciiTheme="minorHAnsi" w:hAnsiTheme="minorHAnsi" w:cs="Arial"/>
                <w:b/>
                <w:bCs/>
                <w:sz w:val="24"/>
                <w:szCs w:val="24"/>
              </w:rPr>
              <w:t xml:space="preserve">Scripture </w:t>
            </w:r>
            <w:r w:rsidRPr="00560B0B">
              <w:rPr>
                <w:rFonts w:asciiTheme="minorHAnsi" w:hAnsiTheme="minorHAnsi" w:cs="Arial"/>
                <w:sz w:val="24"/>
                <w:szCs w:val="24"/>
              </w:rPr>
              <w:t>Luke</w:t>
            </w:r>
          </w:p>
          <w:p w14:paraId="6D1E6636" w14:textId="77777777" w:rsidR="0092759D" w:rsidRPr="00560B0B" w:rsidRDefault="0092759D" w:rsidP="00560B0B">
            <w:pPr>
              <w:spacing w:before="240" w:after="120" w:line="240" w:lineRule="auto"/>
              <w:ind w:left="347" w:right="386"/>
              <w:rPr>
                <w:rFonts w:asciiTheme="minorHAnsi" w:hAnsiTheme="minorHAnsi" w:cs="Arial"/>
                <w:i/>
                <w:iCs/>
                <w:sz w:val="24"/>
                <w:szCs w:val="24"/>
              </w:rPr>
            </w:pPr>
            <w:r w:rsidRPr="00560B0B">
              <w:rPr>
                <w:rFonts w:asciiTheme="minorHAnsi" w:hAnsiTheme="minorHAnsi" w:cs="Arial"/>
                <w:i/>
                <w:iCs/>
                <w:sz w:val="24"/>
                <w:szCs w:val="24"/>
              </w:rPr>
              <w:t xml:space="preserve">After Jesus was baptised he went into the desert because it was quiet </w:t>
            </w:r>
            <w:r w:rsidR="00560B0B">
              <w:rPr>
                <w:rFonts w:asciiTheme="minorHAnsi" w:hAnsiTheme="minorHAnsi" w:cs="Arial"/>
                <w:i/>
                <w:iCs/>
                <w:sz w:val="24"/>
                <w:szCs w:val="24"/>
              </w:rPr>
              <w:t>place, to pray to get ready for</w:t>
            </w:r>
            <w:r w:rsidRPr="00560B0B">
              <w:rPr>
                <w:rFonts w:asciiTheme="minorHAnsi" w:hAnsiTheme="minorHAnsi" w:cs="Arial"/>
                <w:i/>
                <w:iCs/>
                <w:sz w:val="24"/>
                <w:szCs w:val="24"/>
              </w:rPr>
              <w:t xml:space="preserve"> his life ahead. It was quite hard in </w:t>
            </w:r>
            <w:r w:rsidR="00560B0B">
              <w:rPr>
                <w:rFonts w:asciiTheme="minorHAnsi" w:hAnsiTheme="minorHAnsi" w:cs="Arial"/>
                <w:i/>
                <w:iCs/>
                <w:sz w:val="24"/>
                <w:szCs w:val="24"/>
              </w:rPr>
              <w:t xml:space="preserve">the desert. While he was there </w:t>
            </w:r>
            <w:r w:rsidRPr="00560B0B">
              <w:rPr>
                <w:rFonts w:asciiTheme="minorHAnsi" w:hAnsiTheme="minorHAnsi" w:cs="Arial"/>
                <w:i/>
                <w:iCs/>
                <w:sz w:val="24"/>
                <w:szCs w:val="24"/>
              </w:rPr>
              <w:t>he was hungry and he felt tempted to turn stones into bread. But he did not give in.</w:t>
            </w:r>
          </w:p>
          <w:p w14:paraId="42442585" w14:textId="77777777" w:rsidR="0092759D" w:rsidRPr="00560B0B" w:rsidRDefault="0092759D" w:rsidP="00560B0B">
            <w:pPr>
              <w:pStyle w:val="ListParagraph"/>
              <w:numPr>
                <w:ilvl w:val="0"/>
                <w:numId w:val="9"/>
              </w:numPr>
              <w:spacing w:before="240" w:after="120" w:line="240" w:lineRule="auto"/>
              <w:rPr>
                <w:rFonts w:asciiTheme="minorHAnsi" w:hAnsiTheme="minorHAnsi" w:cs="Arial"/>
                <w:b/>
                <w:bCs/>
                <w:sz w:val="24"/>
                <w:szCs w:val="24"/>
              </w:rPr>
            </w:pPr>
            <w:r w:rsidRPr="00560B0B">
              <w:rPr>
                <w:rFonts w:asciiTheme="minorHAnsi" w:hAnsiTheme="minorHAnsi" w:cs="Arial"/>
                <w:sz w:val="24"/>
                <w:szCs w:val="24"/>
              </w:rPr>
              <w:t>Make a class Lent calendar with ideas of some things which  could be done together</w:t>
            </w:r>
            <w:r w:rsidRPr="00560B0B">
              <w:rPr>
                <w:rFonts w:asciiTheme="minorHAnsi" w:hAnsiTheme="minorHAnsi" w:cs="Arial"/>
                <w:b/>
                <w:bCs/>
                <w:sz w:val="24"/>
                <w:szCs w:val="24"/>
              </w:rPr>
              <w:t xml:space="preserve">. </w:t>
            </w:r>
            <w:r w:rsidRPr="00560B0B">
              <w:rPr>
                <w:rFonts w:asciiTheme="minorHAnsi" w:hAnsiTheme="minorHAnsi" w:cs="Arial"/>
                <w:sz w:val="24"/>
                <w:szCs w:val="24"/>
              </w:rPr>
              <w:t>Use this in the prayer focus</w:t>
            </w:r>
            <w:r w:rsidRPr="00560B0B">
              <w:rPr>
                <w:rFonts w:asciiTheme="minorHAnsi" w:hAnsiTheme="minorHAnsi" w:cs="Arial"/>
                <w:b/>
                <w:bCs/>
                <w:sz w:val="24"/>
                <w:szCs w:val="24"/>
              </w:rPr>
              <w:t xml:space="preserve"> </w:t>
            </w:r>
          </w:p>
          <w:p w14:paraId="4B603B8E" w14:textId="77777777" w:rsidR="0092759D" w:rsidRPr="00560B0B" w:rsidRDefault="0092759D" w:rsidP="00560B0B">
            <w:pPr>
              <w:pStyle w:val="ListParagraph"/>
              <w:numPr>
                <w:ilvl w:val="0"/>
                <w:numId w:val="9"/>
              </w:numPr>
              <w:spacing w:before="240" w:after="120" w:line="240" w:lineRule="auto"/>
              <w:rPr>
                <w:rFonts w:asciiTheme="minorHAnsi" w:hAnsiTheme="minorHAnsi" w:cs="Arial"/>
                <w:sz w:val="24"/>
                <w:szCs w:val="24"/>
              </w:rPr>
            </w:pPr>
            <w:r w:rsidRPr="00560B0B">
              <w:rPr>
                <w:rFonts w:asciiTheme="minorHAnsi" w:hAnsiTheme="minorHAnsi" w:cs="Arial"/>
                <w:sz w:val="24"/>
                <w:szCs w:val="24"/>
              </w:rPr>
              <w:t xml:space="preserve">LF 2 read </w:t>
            </w:r>
            <w:r w:rsidR="00560B0B">
              <w:rPr>
                <w:rFonts w:asciiTheme="minorHAnsi" w:hAnsiTheme="minorHAnsi" w:cs="Arial"/>
                <w:sz w:val="24"/>
                <w:szCs w:val="24"/>
              </w:rPr>
              <w:t xml:space="preserve">the story </w:t>
            </w:r>
            <w:r w:rsidRPr="00560B0B">
              <w:rPr>
                <w:rFonts w:asciiTheme="minorHAnsi" w:hAnsiTheme="minorHAnsi" w:cs="Arial"/>
                <w:sz w:val="24"/>
                <w:szCs w:val="24"/>
              </w:rPr>
              <w:t xml:space="preserve">of Judas Iscariot from </w:t>
            </w:r>
            <w:r w:rsidRPr="00560B0B">
              <w:rPr>
                <w:rFonts w:asciiTheme="minorHAnsi" w:hAnsiTheme="minorHAnsi" w:cs="Arial"/>
                <w:i/>
                <w:iCs/>
                <w:sz w:val="24"/>
                <w:szCs w:val="24"/>
              </w:rPr>
              <w:t xml:space="preserve">Friends of Jesus </w:t>
            </w:r>
            <w:r w:rsidRPr="00560B0B">
              <w:rPr>
                <w:rFonts w:asciiTheme="minorHAnsi" w:hAnsiTheme="minorHAnsi" w:cs="Arial"/>
                <w:sz w:val="24"/>
                <w:szCs w:val="24"/>
              </w:rPr>
              <w:t>(V</w:t>
            </w:r>
            <w:r w:rsidR="00560B0B">
              <w:rPr>
                <w:rFonts w:asciiTheme="minorHAnsi" w:hAnsiTheme="minorHAnsi" w:cs="Arial"/>
                <w:sz w:val="24"/>
                <w:szCs w:val="24"/>
              </w:rPr>
              <w:t>.</w:t>
            </w:r>
            <w:r w:rsidRPr="00560B0B">
              <w:rPr>
                <w:rFonts w:asciiTheme="minorHAnsi" w:hAnsiTheme="minorHAnsi" w:cs="Arial"/>
                <w:sz w:val="24"/>
                <w:szCs w:val="24"/>
              </w:rPr>
              <w:t xml:space="preserve"> Hummell)</w:t>
            </w:r>
          </w:p>
          <w:p w14:paraId="45D98111" w14:textId="77777777" w:rsidR="0092759D" w:rsidRPr="00560B0B" w:rsidRDefault="0092759D" w:rsidP="00560B0B">
            <w:pPr>
              <w:tabs>
                <w:tab w:val="left" w:pos="5380"/>
              </w:tabs>
              <w:spacing w:before="240" w:after="120" w:line="240" w:lineRule="auto"/>
              <w:rPr>
                <w:rFonts w:asciiTheme="minorHAnsi" w:hAnsiTheme="minorHAnsi" w:cs="Arial"/>
                <w:sz w:val="24"/>
                <w:szCs w:val="24"/>
              </w:rPr>
            </w:pPr>
            <w:r w:rsidRPr="00560B0B">
              <w:rPr>
                <w:rFonts w:asciiTheme="minorHAnsi" w:hAnsiTheme="minorHAnsi" w:cs="Arial"/>
                <w:b/>
                <w:bCs/>
                <w:sz w:val="24"/>
                <w:szCs w:val="24"/>
              </w:rPr>
              <w:t>Scripture</w:t>
            </w:r>
            <w:r w:rsidRPr="00560B0B">
              <w:rPr>
                <w:rFonts w:asciiTheme="minorHAnsi" w:hAnsiTheme="minorHAnsi" w:cs="Arial"/>
                <w:sz w:val="24"/>
                <w:szCs w:val="24"/>
              </w:rPr>
              <w:t xml:space="preserve"> Mark 14 the garden of Gethsemane</w:t>
            </w:r>
          </w:p>
          <w:p w14:paraId="443931C8" w14:textId="77777777" w:rsidR="0092759D" w:rsidRPr="00560B0B" w:rsidRDefault="0092759D" w:rsidP="00560B0B">
            <w:pPr>
              <w:tabs>
                <w:tab w:val="left" w:pos="5380"/>
              </w:tabs>
              <w:spacing w:before="240" w:after="120" w:line="240" w:lineRule="auto"/>
              <w:ind w:left="401" w:right="206"/>
              <w:rPr>
                <w:rFonts w:asciiTheme="minorHAnsi" w:hAnsiTheme="minorHAnsi" w:cs="Arial"/>
                <w:i/>
                <w:iCs/>
                <w:sz w:val="24"/>
                <w:szCs w:val="24"/>
              </w:rPr>
            </w:pPr>
            <w:r w:rsidRPr="00560B0B">
              <w:rPr>
                <w:rFonts w:asciiTheme="minorHAnsi" w:hAnsiTheme="minorHAnsi" w:cs="Arial"/>
                <w:i/>
                <w:iCs/>
                <w:sz w:val="24"/>
                <w:szCs w:val="24"/>
              </w:rPr>
              <w:t>After the Last Supper Jesus took his disciples to a nearby garden called Gethsemane. Jesus wanted some company while he was praying because he knew what was soon going to happen to him. His friends fell asleep, Jesus woke them up and asked them to watch with him, but they fell asleep again. Jesus continued pray to God his Father to</w:t>
            </w:r>
            <w:r w:rsidR="00560B0B">
              <w:rPr>
                <w:rFonts w:asciiTheme="minorHAnsi" w:hAnsiTheme="minorHAnsi" w:cs="Arial"/>
                <w:i/>
                <w:iCs/>
                <w:sz w:val="24"/>
                <w:szCs w:val="24"/>
              </w:rPr>
              <w:t xml:space="preserve"> ask for his </w:t>
            </w:r>
            <w:r w:rsidRPr="00560B0B">
              <w:rPr>
                <w:rFonts w:asciiTheme="minorHAnsi" w:hAnsiTheme="minorHAnsi" w:cs="Arial"/>
                <w:i/>
                <w:iCs/>
                <w:sz w:val="24"/>
                <w:szCs w:val="24"/>
              </w:rPr>
              <w:t xml:space="preserve">help during the difficult time ahead. Suddenly some soldiers, led by Judas came to arrest Jesus and take him away. Some of the disciples tried to stop the soldiers but Jesus told them not to. </w:t>
            </w:r>
            <w:r w:rsidRPr="00560B0B">
              <w:rPr>
                <w:rFonts w:asciiTheme="minorHAnsi" w:hAnsiTheme="minorHAnsi" w:cs="Arial"/>
                <w:i/>
                <w:iCs/>
                <w:sz w:val="24"/>
                <w:szCs w:val="24"/>
              </w:rPr>
              <w:tab/>
            </w:r>
          </w:p>
          <w:p w14:paraId="61379FDE" w14:textId="77777777" w:rsidR="0092759D" w:rsidRPr="00560B0B" w:rsidRDefault="0092759D" w:rsidP="00560B0B">
            <w:pPr>
              <w:numPr>
                <w:ilvl w:val="0"/>
                <w:numId w:val="20"/>
              </w:numPr>
              <w:spacing w:before="240" w:after="120" w:line="240" w:lineRule="auto"/>
              <w:rPr>
                <w:rFonts w:asciiTheme="minorHAnsi" w:hAnsiTheme="minorHAnsi" w:cs="Arial"/>
                <w:i/>
                <w:iCs/>
                <w:sz w:val="24"/>
                <w:szCs w:val="24"/>
              </w:rPr>
            </w:pPr>
            <w:r w:rsidRPr="00560B0B">
              <w:rPr>
                <w:rFonts w:asciiTheme="minorHAnsi" w:hAnsiTheme="minorHAnsi" w:cs="Arial"/>
                <w:sz w:val="24"/>
                <w:szCs w:val="24"/>
              </w:rPr>
              <w:t xml:space="preserve">Sing Use Taize chant </w:t>
            </w:r>
            <w:r w:rsidRPr="00560B0B">
              <w:rPr>
                <w:rFonts w:asciiTheme="minorHAnsi" w:hAnsiTheme="minorHAnsi" w:cs="Arial"/>
                <w:i/>
                <w:iCs/>
                <w:sz w:val="24"/>
                <w:szCs w:val="24"/>
              </w:rPr>
              <w:t>Stay with me, remain with me,</w:t>
            </w:r>
          </w:p>
          <w:p w14:paraId="2DFCFC2A" w14:textId="77777777" w:rsidR="0092759D" w:rsidRPr="00560B0B" w:rsidRDefault="0092759D" w:rsidP="00560B0B">
            <w:pPr>
              <w:pStyle w:val="ListParagraph"/>
              <w:numPr>
                <w:ilvl w:val="0"/>
                <w:numId w:val="10"/>
              </w:numPr>
              <w:spacing w:before="240" w:after="120" w:line="240" w:lineRule="auto"/>
              <w:rPr>
                <w:rFonts w:asciiTheme="minorHAnsi" w:hAnsiTheme="minorHAnsi" w:cs="Arial"/>
                <w:b/>
                <w:bCs/>
                <w:sz w:val="24"/>
                <w:szCs w:val="24"/>
              </w:rPr>
            </w:pPr>
            <w:r w:rsidRPr="00560B0B">
              <w:rPr>
                <w:rFonts w:asciiTheme="minorHAnsi" w:hAnsiTheme="minorHAnsi" w:cs="Arial"/>
                <w:sz w:val="24"/>
                <w:szCs w:val="24"/>
              </w:rPr>
              <w:t xml:space="preserve">LF 5 Give the </w:t>
            </w:r>
            <w:r w:rsidR="00560B0B">
              <w:rPr>
                <w:rFonts w:asciiTheme="minorHAnsi" w:hAnsiTheme="minorHAnsi" w:cs="Arial"/>
                <w:sz w:val="24"/>
                <w:szCs w:val="24"/>
              </w:rPr>
              <w:t xml:space="preserve">children 5 small footprints on which are </w:t>
            </w:r>
            <w:r w:rsidRPr="00560B0B">
              <w:rPr>
                <w:rFonts w:asciiTheme="minorHAnsi" w:hAnsiTheme="minorHAnsi" w:cs="Arial"/>
                <w:sz w:val="24"/>
                <w:szCs w:val="24"/>
              </w:rPr>
              <w:t xml:space="preserve">written the names of each Sorrowful Mysteries of the Rosary. Ask the children to put them in order in their books and illustrate them. </w:t>
            </w:r>
          </w:p>
          <w:p w14:paraId="5D629C0A" w14:textId="77777777" w:rsidR="0092759D" w:rsidRPr="00560B0B" w:rsidRDefault="0092759D" w:rsidP="00560B0B">
            <w:pPr>
              <w:pStyle w:val="ListParagraph"/>
              <w:numPr>
                <w:ilvl w:val="0"/>
                <w:numId w:val="10"/>
              </w:numPr>
              <w:spacing w:before="240" w:after="120" w:line="240" w:lineRule="auto"/>
              <w:rPr>
                <w:rFonts w:asciiTheme="minorHAnsi" w:hAnsiTheme="minorHAnsi" w:cs="Arial"/>
                <w:i/>
                <w:iCs/>
                <w:sz w:val="24"/>
                <w:szCs w:val="24"/>
              </w:rPr>
            </w:pPr>
            <w:r w:rsidRPr="00560B0B">
              <w:rPr>
                <w:rFonts w:asciiTheme="minorHAnsi" w:hAnsiTheme="minorHAnsi" w:cs="Arial"/>
                <w:sz w:val="24"/>
                <w:szCs w:val="24"/>
              </w:rPr>
              <w:t xml:space="preserve">Make a cardboard Easter candle decorate it, sing the </w:t>
            </w:r>
            <w:r w:rsidRPr="00560B0B">
              <w:rPr>
                <w:rFonts w:asciiTheme="minorHAnsi" w:hAnsiTheme="minorHAnsi" w:cs="Arial"/>
                <w:i/>
                <w:iCs/>
                <w:sz w:val="24"/>
                <w:szCs w:val="24"/>
              </w:rPr>
              <w:t>Light of Christ</w:t>
            </w:r>
          </w:p>
        </w:tc>
      </w:tr>
      <w:tr w:rsidR="0092759D" w:rsidRPr="00C05589" w14:paraId="0FBB23AB" w14:textId="77777777" w:rsidTr="00560B0B">
        <w:tc>
          <w:tcPr>
            <w:tcW w:w="1548" w:type="dxa"/>
          </w:tcPr>
          <w:p w14:paraId="186DD33B" w14:textId="77777777" w:rsidR="0092759D" w:rsidRPr="00560B0B" w:rsidRDefault="0092759D" w:rsidP="00560B0B">
            <w:pPr>
              <w:spacing w:before="240" w:after="120" w:line="240" w:lineRule="auto"/>
              <w:rPr>
                <w:rFonts w:asciiTheme="minorHAnsi" w:hAnsiTheme="minorHAnsi" w:cs="Arial"/>
                <w:b/>
                <w:bCs/>
                <w:sz w:val="28"/>
                <w:szCs w:val="28"/>
              </w:rPr>
            </w:pPr>
            <w:r w:rsidRPr="00560B0B">
              <w:rPr>
                <w:rFonts w:asciiTheme="minorHAnsi" w:hAnsiTheme="minorHAnsi" w:cs="Arial"/>
                <w:b/>
                <w:bCs/>
                <w:sz w:val="28"/>
                <w:szCs w:val="28"/>
              </w:rPr>
              <w:lastRenderedPageBreak/>
              <w:t>Year 6</w:t>
            </w:r>
          </w:p>
        </w:tc>
        <w:tc>
          <w:tcPr>
            <w:tcW w:w="7694" w:type="dxa"/>
          </w:tcPr>
          <w:p w14:paraId="484D301C" w14:textId="77777777" w:rsidR="0092759D" w:rsidRPr="00560B0B" w:rsidRDefault="0092759D" w:rsidP="00560B0B">
            <w:pPr>
              <w:spacing w:before="240" w:after="120" w:line="240" w:lineRule="auto"/>
              <w:rPr>
                <w:rFonts w:asciiTheme="minorHAnsi" w:hAnsiTheme="minorHAnsi" w:cs="Arial"/>
                <w:b/>
                <w:bCs/>
                <w:sz w:val="24"/>
                <w:szCs w:val="24"/>
              </w:rPr>
            </w:pPr>
            <w:r w:rsidRPr="00560B0B">
              <w:rPr>
                <w:rFonts w:asciiTheme="minorHAnsi" w:hAnsiTheme="minorHAnsi" w:cs="Arial"/>
                <w:b/>
                <w:bCs/>
                <w:sz w:val="24"/>
                <w:szCs w:val="24"/>
              </w:rPr>
              <w:t>Death and new life</w:t>
            </w:r>
          </w:p>
          <w:p w14:paraId="543B8C6B" w14:textId="77777777" w:rsidR="0092759D" w:rsidRPr="00560B0B" w:rsidRDefault="0092759D" w:rsidP="00560B0B">
            <w:pPr>
              <w:spacing w:before="240" w:after="120" w:line="240" w:lineRule="auto"/>
              <w:rPr>
                <w:rFonts w:asciiTheme="minorHAnsi" w:hAnsiTheme="minorHAnsi" w:cs="Arial"/>
                <w:b/>
                <w:bCs/>
                <w:sz w:val="24"/>
                <w:szCs w:val="24"/>
              </w:rPr>
            </w:pPr>
            <w:r w:rsidRPr="00560B0B">
              <w:rPr>
                <w:rFonts w:asciiTheme="minorHAnsi" w:hAnsiTheme="minorHAnsi" w:cs="Arial"/>
                <w:b/>
                <w:bCs/>
                <w:sz w:val="24"/>
                <w:szCs w:val="24"/>
              </w:rPr>
              <w:t>Explore</w:t>
            </w:r>
          </w:p>
          <w:p w14:paraId="0B86D471" w14:textId="77777777" w:rsidR="0092759D" w:rsidRPr="00560B0B" w:rsidRDefault="0092759D" w:rsidP="00560B0B">
            <w:pPr>
              <w:pStyle w:val="ListParagraph"/>
              <w:numPr>
                <w:ilvl w:val="0"/>
                <w:numId w:val="12"/>
              </w:numPr>
              <w:spacing w:before="240" w:after="120" w:line="240" w:lineRule="auto"/>
              <w:rPr>
                <w:rFonts w:asciiTheme="minorHAnsi" w:hAnsiTheme="minorHAnsi" w:cs="Arial"/>
                <w:sz w:val="24"/>
                <w:szCs w:val="24"/>
              </w:rPr>
            </w:pPr>
            <w:r w:rsidRPr="00560B0B">
              <w:rPr>
                <w:rFonts w:asciiTheme="minorHAnsi" w:hAnsiTheme="minorHAnsi" w:cs="Arial"/>
                <w:sz w:val="24"/>
                <w:szCs w:val="24"/>
              </w:rPr>
              <w:t>It might be helpful to talk about the death of a pet and how that affects people.</w:t>
            </w:r>
            <w:r w:rsidR="00560B0B">
              <w:rPr>
                <w:rFonts w:asciiTheme="minorHAnsi" w:hAnsiTheme="minorHAnsi" w:cs="Arial"/>
                <w:sz w:val="24"/>
                <w:szCs w:val="24"/>
              </w:rPr>
              <w:t xml:space="preserve"> Use the W</w:t>
            </w:r>
            <w:r w:rsidRPr="00560B0B">
              <w:rPr>
                <w:rFonts w:asciiTheme="minorHAnsi" w:hAnsiTheme="minorHAnsi" w:cs="Arial"/>
                <w:sz w:val="24"/>
                <w:szCs w:val="24"/>
              </w:rPr>
              <w:t>idgit emotions symbols</w:t>
            </w:r>
          </w:p>
          <w:p w14:paraId="4E90B849" w14:textId="77777777" w:rsidR="0092759D" w:rsidRPr="00560B0B" w:rsidRDefault="0092759D" w:rsidP="00560B0B">
            <w:pPr>
              <w:spacing w:before="240" w:after="120" w:line="240" w:lineRule="auto"/>
              <w:rPr>
                <w:rFonts w:asciiTheme="minorHAnsi" w:hAnsiTheme="minorHAnsi" w:cs="Arial"/>
                <w:b/>
                <w:bCs/>
                <w:sz w:val="24"/>
                <w:szCs w:val="24"/>
              </w:rPr>
            </w:pPr>
            <w:r w:rsidRPr="00560B0B">
              <w:rPr>
                <w:rFonts w:asciiTheme="minorHAnsi" w:hAnsiTheme="minorHAnsi" w:cs="Arial"/>
                <w:b/>
                <w:bCs/>
                <w:sz w:val="24"/>
                <w:szCs w:val="24"/>
              </w:rPr>
              <w:t>Reveal</w:t>
            </w:r>
          </w:p>
          <w:p w14:paraId="20FA9C11" w14:textId="77777777" w:rsidR="0092759D" w:rsidRPr="00560B0B" w:rsidRDefault="00560B0B" w:rsidP="00560B0B">
            <w:pPr>
              <w:pStyle w:val="ListParagraph"/>
              <w:numPr>
                <w:ilvl w:val="0"/>
                <w:numId w:val="12"/>
              </w:numPr>
              <w:spacing w:before="240" w:after="120" w:line="240" w:lineRule="auto"/>
              <w:rPr>
                <w:rFonts w:asciiTheme="minorHAnsi" w:hAnsiTheme="minorHAnsi" w:cs="Arial"/>
                <w:sz w:val="24"/>
                <w:szCs w:val="24"/>
              </w:rPr>
            </w:pPr>
            <w:r>
              <w:rPr>
                <w:rFonts w:asciiTheme="minorHAnsi" w:hAnsiTheme="minorHAnsi" w:cs="Arial"/>
                <w:sz w:val="24"/>
                <w:szCs w:val="24"/>
              </w:rPr>
              <w:t>Use W</w:t>
            </w:r>
            <w:r w:rsidR="0092759D" w:rsidRPr="00560B0B">
              <w:rPr>
                <w:rFonts w:asciiTheme="minorHAnsi" w:hAnsiTheme="minorHAnsi" w:cs="Arial"/>
                <w:sz w:val="24"/>
                <w:szCs w:val="24"/>
              </w:rPr>
              <w:t xml:space="preserve">idgit symbols in the Lenten journal </w:t>
            </w:r>
          </w:p>
          <w:p w14:paraId="4941FFF5" w14:textId="77777777" w:rsidR="0092759D" w:rsidRPr="00560B0B" w:rsidRDefault="0092759D" w:rsidP="00560B0B">
            <w:pPr>
              <w:spacing w:before="240" w:after="120" w:line="240" w:lineRule="auto"/>
              <w:rPr>
                <w:rFonts w:asciiTheme="minorHAnsi" w:hAnsiTheme="minorHAnsi" w:cs="Arial"/>
                <w:sz w:val="24"/>
                <w:szCs w:val="24"/>
              </w:rPr>
            </w:pPr>
            <w:r w:rsidRPr="00560B0B">
              <w:rPr>
                <w:rFonts w:asciiTheme="minorHAnsi" w:hAnsiTheme="minorHAnsi" w:cs="Arial"/>
                <w:b/>
                <w:bCs/>
                <w:sz w:val="24"/>
                <w:szCs w:val="24"/>
              </w:rPr>
              <w:t>Scripture</w:t>
            </w:r>
            <w:r w:rsidR="00560B0B">
              <w:rPr>
                <w:rFonts w:asciiTheme="minorHAnsi" w:hAnsiTheme="minorHAnsi" w:cs="Arial"/>
                <w:sz w:val="24"/>
                <w:szCs w:val="24"/>
              </w:rPr>
              <w:t xml:space="preserve"> LF2 </w:t>
            </w:r>
            <w:r w:rsidRPr="00560B0B">
              <w:rPr>
                <w:rFonts w:asciiTheme="minorHAnsi" w:hAnsiTheme="minorHAnsi" w:cs="Arial"/>
                <w:sz w:val="24"/>
                <w:szCs w:val="24"/>
              </w:rPr>
              <w:t>John 6</w:t>
            </w:r>
          </w:p>
          <w:p w14:paraId="0405344C" w14:textId="77777777" w:rsidR="0092759D" w:rsidRPr="00560B0B" w:rsidRDefault="0092759D" w:rsidP="00560B0B">
            <w:pPr>
              <w:spacing w:before="240" w:after="120" w:line="240" w:lineRule="auto"/>
              <w:ind w:left="252" w:right="386"/>
              <w:rPr>
                <w:rFonts w:asciiTheme="minorHAnsi" w:hAnsiTheme="minorHAnsi" w:cs="Arial"/>
                <w:i/>
                <w:iCs/>
                <w:sz w:val="24"/>
                <w:szCs w:val="24"/>
              </w:rPr>
            </w:pPr>
            <w:r w:rsidRPr="00560B0B">
              <w:rPr>
                <w:rFonts w:asciiTheme="minorHAnsi" w:hAnsiTheme="minorHAnsi" w:cs="Arial"/>
                <w:i/>
                <w:iCs/>
                <w:sz w:val="24"/>
                <w:szCs w:val="24"/>
              </w:rPr>
              <w:t>Sometimes Jesus said things which were very difficult to understand. One day he said he was the bread of life. Anyone who is his friend will not be hungry. Jesus gives his friends life and love, will never end.</w:t>
            </w:r>
          </w:p>
          <w:p w14:paraId="56B3F65D" w14:textId="77777777" w:rsidR="0092759D" w:rsidRPr="00560B0B" w:rsidRDefault="0092759D" w:rsidP="00560B0B">
            <w:pPr>
              <w:numPr>
                <w:ilvl w:val="0"/>
                <w:numId w:val="19"/>
              </w:numPr>
              <w:tabs>
                <w:tab w:val="clear" w:pos="1017"/>
                <w:tab w:val="num" w:pos="792"/>
              </w:tabs>
              <w:spacing w:before="240" w:after="120" w:line="240" w:lineRule="auto"/>
              <w:ind w:left="792" w:right="386"/>
              <w:rPr>
                <w:rFonts w:asciiTheme="minorHAnsi" w:hAnsiTheme="minorHAnsi" w:cs="Arial"/>
                <w:sz w:val="24"/>
                <w:szCs w:val="24"/>
              </w:rPr>
            </w:pPr>
            <w:r w:rsidRPr="00560B0B">
              <w:rPr>
                <w:rFonts w:asciiTheme="minorHAnsi" w:hAnsiTheme="minorHAnsi" w:cs="Arial"/>
                <w:sz w:val="24"/>
                <w:szCs w:val="24"/>
              </w:rPr>
              <w:t xml:space="preserve">Use the pictures form </w:t>
            </w:r>
            <w:r w:rsidRPr="00560B0B">
              <w:rPr>
                <w:rFonts w:asciiTheme="minorHAnsi" w:hAnsiTheme="minorHAnsi" w:cs="Arial"/>
                <w:i/>
                <w:iCs/>
                <w:sz w:val="24"/>
                <w:szCs w:val="24"/>
              </w:rPr>
              <w:t>Church’s Story 2</w:t>
            </w:r>
            <w:r w:rsidRPr="00560B0B">
              <w:rPr>
                <w:rFonts w:asciiTheme="minorHAnsi" w:hAnsiTheme="minorHAnsi" w:cs="Arial"/>
                <w:sz w:val="24"/>
                <w:szCs w:val="24"/>
              </w:rPr>
              <w:t xml:space="preserve"> pages 66-67 to say how we can share Jesus’ love and life with others.</w:t>
            </w:r>
          </w:p>
          <w:p w14:paraId="50FF34D0" w14:textId="77777777" w:rsidR="0092759D" w:rsidRPr="00560B0B" w:rsidRDefault="0092759D" w:rsidP="00560B0B">
            <w:pPr>
              <w:spacing w:before="240" w:after="120" w:line="240" w:lineRule="auto"/>
              <w:rPr>
                <w:rFonts w:asciiTheme="minorHAnsi" w:hAnsiTheme="minorHAnsi" w:cs="Arial"/>
                <w:sz w:val="24"/>
                <w:szCs w:val="24"/>
              </w:rPr>
            </w:pPr>
            <w:r w:rsidRPr="00560B0B">
              <w:rPr>
                <w:rFonts w:asciiTheme="minorHAnsi" w:hAnsiTheme="minorHAnsi" w:cs="Arial"/>
                <w:sz w:val="24"/>
                <w:szCs w:val="24"/>
              </w:rPr>
              <w:t>LF3</w:t>
            </w:r>
          </w:p>
          <w:p w14:paraId="6999E009" w14:textId="77777777" w:rsidR="0092759D" w:rsidRPr="00560B0B" w:rsidRDefault="0092759D" w:rsidP="00560B0B">
            <w:pPr>
              <w:pStyle w:val="ListParagraph"/>
              <w:numPr>
                <w:ilvl w:val="0"/>
                <w:numId w:val="12"/>
              </w:numPr>
              <w:spacing w:before="240" w:after="120" w:line="240" w:lineRule="auto"/>
              <w:rPr>
                <w:rFonts w:asciiTheme="minorHAnsi" w:hAnsiTheme="minorHAnsi" w:cs="Arial"/>
                <w:sz w:val="24"/>
                <w:szCs w:val="24"/>
              </w:rPr>
            </w:pPr>
            <w:r w:rsidRPr="00560B0B">
              <w:rPr>
                <w:rFonts w:asciiTheme="minorHAnsi" w:hAnsiTheme="minorHAnsi" w:cs="Arial"/>
                <w:sz w:val="24"/>
                <w:szCs w:val="24"/>
              </w:rPr>
              <w:t>If possible have some real ea</w:t>
            </w:r>
            <w:r w:rsidR="00560B0B">
              <w:rPr>
                <w:rFonts w:asciiTheme="minorHAnsi" w:hAnsiTheme="minorHAnsi" w:cs="Arial"/>
                <w:sz w:val="24"/>
                <w:szCs w:val="24"/>
              </w:rPr>
              <w:t>rs of wheat or grains of wheat,</w:t>
            </w:r>
            <w:r w:rsidRPr="00560B0B">
              <w:rPr>
                <w:rFonts w:asciiTheme="minorHAnsi" w:hAnsiTheme="minorHAnsi" w:cs="Arial"/>
                <w:sz w:val="24"/>
                <w:szCs w:val="24"/>
              </w:rPr>
              <w:t xml:space="preserve"> grind them down to look like flour, or grow some grain of wheat, and see what happens to the original grain when it grows</w:t>
            </w:r>
          </w:p>
          <w:p w14:paraId="4F349641" w14:textId="77777777" w:rsidR="0092759D" w:rsidRPr="00560B0B" w:rsidRDefault="0092759D" w:rsidP="00560B0B">
            <w:pPr>
              <w:pStyle w:val="ListParagraph"/>
              <w:numPr>
                <w:ilvl w:val="0"/>
                <w:numId w:val="12"/>
              </w:numPr>
              <w:spacing w:before="240" w:after="120" w:line="240" w:lineRule="auto"/>
              <w:rPr>
                <w:rFonts w:asciiTheme="minorHAnsi" w:hAnsiTheme="minorHAnsi" w:cs="Arial"/>
                <w:sz w:val="24"/>
                <w:szCs w:val="24"/>
              </w:rPr>
            </w:pPr>
            <w:r w:rsidRPr="00560B0B">
              <w:rPr>
                <w:rFonts w:asciiTheme="minorHAnsi" w:hAnsiTheme="minorHAnsi" w:cs="Arial"/>
                <w:sz w:val="24"/>
                <w:szCs w:val="24"/>
              </w:rPr>
              <w:t>Refer back to the activity in LF2; what had to be given up to be kind to others.</w:t>
            </w:r>
          </w:p>
          <w:p w14:paraId="2F75256A" w14:textId="77777777" w:rsidR="0092759D" w:rsidRPr="00560B0B" w:rsidRDefault="0092759D" w:rsidP="00560B0B">
            <w:pPr>
              <w:spacing w:before="240" w:after="120" w:line="240" w:lineRule="auto"/>
              <w:rPr>
                <w:rFonts w:asciiTheme="minorHAnsi" w:hAnsiTheme="minorHAnsi" w:cs="Arial"/>
                <w:sz w:val="24"/>
                <w:szCs w:val="24"/>
              </w:rPr>
            </w:pPr>
            <w:r w:rsidRPr="00560B0B">
              <w:rPr>
                <w:rFonts w:asciiTheme="minorHAnsi" w:hAnsiTheme="minorHAnsi" w:cs="Arial"/>
                <w:sz w:val="24"/>
                <w:szCs w:val="24"/>
              </w:rPr>
              <w:t>LF5</w:t>
            </w:r>
          </w:p>
          <w:p w14:paraId="3C291944" w14:textId="77777777" w:rsidR="0092759D" w:rsidRPr="00560B0B" w:rsidRDefault="0092759D" w:rsidP="00560B0B">
            <w:pPr>
              <w:pStyle w:val="ListParagraph"/>
              <w:numPr>
                <w:ilvl w:val="0"/>
                <w:numId w:val="13"/>
              </w:numPr>
              <w:spacing w:before="240" w:after="120" w:line="240" w:lineRule="auto"/>
              <w:rPr>
                <w:rFonts w:asciiTheme="minorHAnsi" w:hAnsiTheme="minorHAnsi" w:cs="Arial"/>
                <w:sz w:val="24"/>
                <w:szCs w:val="24"/>
              </w:rPr>
            </w:pPr>
            <w:r w:rsidRPr="00560B0B">
              <w:rPr>
                <w:rFonts w:asciiTheme="minorHAnsi" w:hAnsiTheme="minorHAnsi" w:cs="Arial"/>
                <w:sz w:val="24"/>
                <w:szCs w:val="24"/>
              </w:rPr>
              <w:t>Make a model of Calvary, either with earth/compost, make some crosses out of twigs etc. (later turn this into an Easter Garden)</w:t>
            </w:r>
          </w:p>
        </w:tc>
      </w:tr>
    </w:tbl>
    <w:p w14:paraId="1954020F" w14:textId="77777777" w:rsidR="0092759D" w:rsidRPr="00C05589" w:rsidRDefault="0092759D" w:rsidP="006C3EBE">
      <w:pPr>
        <w:spacing w:after="120" w:line="240" w:lineRule="auto"/>
        <w:rPr>
          <w:rFonts w:ascii="Arial" w:hAnsi="Arial" w:cs="Arial"/>
        </w:rPr>
      </w:pPr>
      <w:r w:rsidRPr="00C05589">
        <w:rPr>
          <w:rFonts w:ascii="Arial" w:hAnsi="Arial" w:cs="Arial"/>
        </w:rPr>
        <w:t xml:space="preserve"> </w:t>
      </w:r>
    </w:p>
    <w:sectPr w:rsidR="0092759D" w:rsidRPr="00C05589" w:rsidSect="00AF44D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665564" w14:textId="77777777" w:rsidR="0092759D" w:rsidRDefault="0092759D" w:rsidP="00C05589">
      <w:pPr>
        <w:spacing w:after="0" w:line="240" w:lineRule="auto"/>
      </w:pPr>
      <w:r>
        <w:separator/>
      </w:r>
    </w:p>
  </w:endnote>
  <w:endnote w:type="continuationSeparator" w:id="0">
    <w:p w14:paraId="2BE5AB9D" w14:textId="77777777" w:rsidR="0092759D" w:rsidRDefault="0092759D" w:rsidP="00C055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DFAFFF" w14:textId="77777777" w:rsidR="0092759D" w:rsidRDefault="0092759D" w:rsidP="00C05589">
      <w:pPr>
        <w:spacing w:after="0" w:line="240" w:lineRule="auto"/>
      </w:pPr>
      <w:r>
        <w:separator/>
      </w:r>
    </w:p>
  </w:footnote>
  <w:footnote w:type="continuationSeparator" w:id="0">
    <w:p w14:paraId="6D384178" w14:textId="77777777" w:rsidR="0092759D" w:rsidRDefault="0092759D" w:rsidP="00C055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42C1D"/>
    <w:multiLevelType w:val="hybridMultilevel"/>
    <w:tmpl w:val="FBC07C4A"/>
    <w:lvl w:ilvl="0" w:tplc="C8C019F0">
      <w:start w:val="1"/>
      <w:numFmt w:val="bullet"/>
      <w:lvlText w:val=""/>
      <w:lvlJc w:val="left"/>
      <w:pPr>
        <w:tabs>
          <w:tab w:val="num" w:pos="1017"/>
        </w:tabs>
        <w:ind w:left="1017" w:hanging="360"/>
      </w:pPr>
      <w:rPr>
        <w:rFonts w:ascii="Symbol" w:hAnsi="Symbol" w:hint="default"/>
        <w:color w:val="auto"/>
      </w:rPr>
    </w:lvl>
    <w:lvl w:ilvl="1" w:tplc="08090003">
      <w:start w:val="1"/>
      <w:numFmt w:val="bullet"/>
      <w:lvlText w:val="o"/>
      <w:lvlJc w:val="left"/>
      <w:pPr>
        <w:tabs>
          <w:tab w:val="num" w:pos="1692"/>
        </w:tabs>
        <w:ind w:left="1692" w:hanging="360"/>
      </w:pPr>
      <w:rPr>
        <w:rFonts w:ascii="Courier New" w:hAnsi="Courier New" w:cs="Courier New" w:hint="default"/>
      </w:rPr>
    </w:lvl>
    <w:lvl w:ilvl="2" w:tplc="08090005">
      <w:start w:val="1"/>
      <w:numFmt w:val="bullet"/>
      <w:lvlText w:val=""/>
      <w:lvlJc w:val="left"/>
      <w:pPr>
        <w:tabs>
          <w:tab w:val="num" w:pos="2412"/>
        </w:tabs>
        <w:ind w:left="2412" w:hanging="360"/>
      </w:pPr>
      <w:rPr>
        <w:rFonts w:ascii="Wingdings" w:hAnsi="Wingdings" w:cs="Wingdings" w:hint="default"/>
      </w:rPr>
    </w:lvl>
    <w:lvl w:ilvl="3" w:tplc="08090001">
      <w:start w:val="1"/>
      <w:numFmt w:val="bullet"/>
      <w:lvlText w:val=""/>
      <w:lvlJc w:val="left"/>
      <w:pPr>
        <w:tabs>
          <w:tab w:val="num" w:pos="3132"/>
        </w:tabs>
        <w:ind w:left="3132" w:hanging="360"/>
      </w:pPr>
      <w:rPr>
        <w:rFonts w:ascii="Symbol" w:hAnsi="Symbol" w:cs="Symbol" w:hint="default"/>
      </w:rPr>
    </w:lvl>
    <w:lvl w:ilvl="4" w:tplc="08090003">
      <w:start w:val="1"/>
      <w:numFmt w:val="bullet"/>
      <w:lvlText w:val="o"/>
      <w:lvlJc w:val="left"/>
      <w:pPr>
        <w:tabs>
          <w:tab w:val="num" w:pos="3852"/>
        </w:tabs>
        <w:ind w:left="3852" w:hanging="360"/>
      </w:pPr>
      <w:rPr>
        <w:rFonts w:ascii="Courier New" w:hAnsi="Courier New" w:cs="Courier New" w:hint="default"/>
      </w:rPr>
    </w:lvl>
    <w:lvl w:ilvl="5" w:tplc="08090005">
      <w:start w:val="1"/>
      <w:numFmt w:val="bullet"/>
      <w:lvlText w:val=""/>
      <w:lvlJc w:val="left"/>
      <w:pPr>
        <w:tabs>
          <w:tab w:val="num" w:pos="4572"/>
        </w:tabs>
        <w:ind w:left="4572" w:hanging="360"/>
      </w:pPr>
      <w:rPr>
        <w:rFonts w:ascii="Wingdings" w:hAnsi="Wingdings" w:cs="Wingdings" w:hint="default"/>
      </w:rPr>
    </w:lvl>
    <w:lvl w:ilvl="6" w:tplc="08090001">
      <w:start w:val="1"/>
      <w:numFmt w:val="bullet"/>
      <w:lvlText w:val=""/>
      <w:lvlJc w:val="left"/>
      <w:pPr>
        <w:tabs>
          <w:tab w:val="num" w:pos="5292"/>
        </w:tabs>
        <w:ind w:left="5292" w:hanging="360"/>
      </w:pPr>
      <w:rPr>
        <w:rFonts w:ascii="Symbol" w:hAnsi="Symbol" w:cs="Symbol" w:hint="default"/>
      </w:rPr>
    </w:lvl>
    <w:lvl w:ilvl="7" w:tplc="08090003">
      <w:start w:val="1"/>
      <w:numFmt w:val="bullet"/>
      <w:lvlText w:val="o"/>
      <w:lvlJc w:val="left"/>
      <w:pPr>
        <w:tabs>
          <w:tab w:val="num" w:pos="6012"/>
        </w:tabs>
        <w:ind w:left="6012" w:hanging="360"/>
      </w:pPr>
      <w:rPr>
        <w:rFonts w:ascii="Courier New" w:hAnsi="Courier New" w:cs="Courier New" w:hint="default"/>
      </w:rPr>
    </w:lvl>
    <w:lvl w:ilvl="8" w:tplc="08090005">
      <w:start w:val="1"/>
      <w:numFmt w:val="bullet"/>
      <w:lvlText w:val=""/>
      <w:lvlJc w:val="left"/>
      <w:pPr>
        <w:tabs>
          <w:tab w:val="num" w:pos="6732"/>
        </w:tabs>
        <w:ind w:left="6732" w:hanging="360"/>
      </w:pPr>
      <w:rPr>
        <w:rFonts w:ascii="Wingdings" w:hAnsi="Wingdings" w:cs="Wingdings" w:hint="default"/>
      </w:rPr>
    </w:lvl>
  </w:abstractNum>
  <w:abstractNum w:abstractNumId="1" w15:restartNumberingAfterBreak="0">
    <w:nsid w:val="0DEA00CE"/>
    <w:multiLevelType w:val="hybridMultilevel"/>
    <w:tmpl w:val="93EC4D8C"/>
    <w:lvl w:ilvl="0" w:tplc="A32AF2D4">
      <w:start w:val="1"/>
      <w:numFmt w:val="bullet"/>
      <w:lvlText w:val=""/>
      <w:lvlJc w:val="left"/>
      <w:pPr>
        <w:ind w:left="720" w:hanging="360"/>
      </w:pPr>
      <w:rPr>
        <w:rFonts w:ascii="Symbol" w:hAnsi="Symbol" w:cs="Symbol" w:hint="default"/>
        <w:b/>
        <w:bCs/>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15:restartNumberingAfterBreak="0">
    <w:nsid w:val="1270121F"/>
    <w:multiLevelType w:val="hybridMultilevel"/>
    <w:tmpl w:val="D0FAC016"/>
    <w:lvl w:ilvl="0" w:tplc="A32AF2D4">
      <w:start w:val="1"/>
      <w:numFmt w:val="bullet"/>
      <w:lvlText w:val=""/>
      <w:lvlJc w:val="left"/>
      <w:pPr>
        <w:ind w:left="720" w:hanging="360"/>
      </w:pPr>
      <w:rPr>
        <w:rFonts w:ascii="Symbol" w:hAnsi="Symbol" w:cs="Symbol" w:hint="default"/>
        <w:b/>
        <w:bCs/>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 w15:restartNumberingAfterBreak="0">
    <w:nsid w:val="1AE569A2"/>
    <w:multiLevelType w:val="multilevel"/>
    <w:tmpl w:val="05D62A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255852B1"/>
    <w:multiLevelType w:val="multilevel"/>
    <w:tmpl w:val="1776911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15:restartNumberingAfterBreak="0">
    <w:nsid w:val="340A2832"/>
    <w:multiLevelType w:val="hybridMultilevel"/>
    <w:tmpl w:val="67B4D6CA"/>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6" w15:restartNumberingAfterBreak="0">
    <w:nsid w:val="3807198B"/>
    <w:multiLevelType w:val="hybridMultilevel"/>
    <w:tmpl w:val="4538D958"/>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7" w15:restartNumberingAfterBreak="0">
    <w:nsid w:val="3AF209FC"/>
    <w:multiLevelType w:val="hybridMultilevel"/>
    <w:tmpl w:val="89A61DF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8" w15:restartNumberingAfterBreak="0">
    <w:nsid w:val="3BF2009D"/>
    <w:multiLevelType w:val="hybridMultilevel"/>
    <w:tmpl w:val="5C12A6B8"/>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9" w15:restartNumberingAfterBreak="0">
    <w:nsid w:val="3D6D4C70"/>
    <w:multiLevelType w:val="hybridMultilevel"/>
    <w:tmpl w:val="EF088ED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4C837804"/>
    <w:multiLevelType w:val="hybridMultilevel"/>
    <w:tmpl w:val="0C5C7458"/>
    <w:lvl w:ilvl="0" w:tplc="C8C019F0">
      <w:start w:val="1"/>
      <w:numFmt w:val="bullet"/>
      <w:lvlText w:val=""/>
      <w:lvlJc w:val="left"/>
      <w:pPr>
        <w:tabs>
          <w:tab w:val="num" w:pos="765"/>
        </w:tabs>
        <w:ind w:left="765" w:hanging="360"/>
      </w:pPr>
      <w:rPr>
        <w:rFonts w:ascii="Symbol" w:hAnsi="Symbol" w:cs="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4CAA5221"/>
    <w:multiLevelType w:val="hybridMultilevel"/>
    <w:tmpl w:val="325C496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2" w15:restartNumberingAfterBreak="0">
    <w:nsid w:val="4EF30115"/>
    <w:multiLevelType w:val="hybridMultilevel"/>
    <w:tmpl w:val="6E5659DC"/>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3" w15:restartNumberingAfterBreak="0">
    <w:nsid w:val="521C4DD1"/>
    <w:multiLevelType w:val="hybridMultilevel"/>
    <w:tmpl w:val="471C4CBA"/>
    <w:lvl w:ilvl="0" w:tplc="C8C019F0">
      <w:start w:val="1"/>
      <w:numFmt w:val="bullet"/>
      <w:lvlText w:val=""/>
      <w:lvlJc w:val="left"/>
      <w:pPr>
        <w:tabs>
          <w:tab w:val="num" w:pos="1515"/>
        </w:tabs>
        <w:ind w:left="1515" w:hanging="360"/>
      </w:pPr>
      <w:rPr>
        <w:rFonts w:ascii="Symbol" w:hAnsi="Symbol" w:cs="Symbol" w:hint="default"/>
        <w:color w:val="auto"/>
      </w:rPr>
    </w:lvl>
    <w:lvl w:ilvl="1" w:tplc="08090003">
      <w:start w:val="1"/>
      <w:numFmt w:val="bullet"/>
      <w:lvlText w:val="o"/>
      <w:lvlJc w:val="left"/>
      <w:pPr>
        <w:tabs>
          <w:tab w:val="num" w:pos="2190"/>
        </w:tabs>
        <w:ind w:left="2190" w:hanging="360"/>
      </w:pPr>
      <w:rPr>
        <w:rFonts w:ascii="Courier New" w:hAnsi="Courier New" w:cs="Courier New" w:hint="default"/>
      </w:rPr>
    </w:lvl>
    <w:lvl w:ilvl="2" w:tplc="08090005">
      <w:start w:val="1"/>
      <w:numFmt w:val="bullet"/>
      <w:lvlText w:val=""/>
      <w:lvlJc w:val="left"/>
      <w:pPr>
        <w:tabs>
          <w:tab w:val="num" w:pos="2910"/>
        </w:tabs>
        <w:ind w:left="2910" w:hanging="360"/>
      </w:pPr>
      <w:rPr>
        <w:rFonts w:ascii="Wingdings" w:hAnsi="Wingdings" w:cs="Wingdings" w:hint="default"/>
      </w:rPr>
    </w:lvl>
    <w:lvl w:ilvl="3" w:tplc="08090001">
      <w:start w:val="1"/>
      <w:numFmt w:val="bullet"/>
      <w:lvlText w:val=""/>
      <w:lvlJc w:val="left"/>
      <w:pPr>
        <w:tabs>
          <w:tab w:val="num" w:pos="3630"/>
        </w:tabs>
        <w:ind w:left="3630" w:hanging="360"/>
      </w:pPr>
      <w:rPr>
        <w:rFonts w:ascii="Symbol" w:hAnsi="Symbol" w:cs="Symbol" w:hint="default"/>
      </w:rPr>
    </w:lvl>
    <w:lvl w:ilvl="4" w:tplc="08090003">
      <w:start w:val="1"/>
      <w:numFmt w:val="bullet"/>
      <w:lvlText w:val="o"/>
      <w:lvlJc w:val="left"/>
      <w:pPr>
        <w:tabs>
          <w:tab w:val="num" w:pos="4350"/>
        </w:tabs>
        <w:ind w:left="4350" w:hanging="360"/>
      </w:pPr>
      <w:rPr>
        <w:rFonts w:ascii="Courier New" w:hAnsi="Courier New" w:cs="Courier New" w:hint="default"/>
      </w:rPr>
    </w:lvl>
    <w:lvl w:ilvl="5" w:tplc="08090005">
      <w:start w:val="1"/>
      <w:numFmt w:val="bullet"/>
      <w:lvlText w:val=""/>
      <w:lvlJc w:val="left"/>
      <w:pPr>
        <w:tabs>
          <w:tab w:val="num" w:pos="5070"/>
        </w:tabs>
        <w:ind w:left="5070" w:hanging="360"/>
      </w:pPr>
      <w:rPr>
        <w:rFonts w:ascii="Wingdings" w:hAnsi="Wingdings" w:cs="Wingdings" w:hint="default"/>
      </w:rPr>
    </w:lvl>
    <w:lvl w:ilvl="6" w:tplc="08090001">
      <w:start w:val="1"/>
      <w:numFmt w:val="bullet"/>
      <w:lvlText w:val=""/>
      <w:lvlJc w:val="left"/>
      <w:pPr>
        <w:tabs>
          <w:tab w:val="num" w:pos="5790"/>
        </w:tabs>
        <w:ind w:left="5790" w:hanging="360"/>
      </w:pPr>
      <w:rPr>
        <w:rFonts w:ascii="Symbol" w:hAnsi="Symbol" w:cs="Symbol" w:hint="default"/>
      </w:rPr>
    </w:lvl>
    <w:lvl w:ilvl="7" w:tplc="08090003">
      <w:start w:val="1"/>
      <w:numFmt w:val="bullet"/>
      <w:lvlText w:val="o"/>
      <w:lvlJc w:val="left"/>
      <w:pPr>
        <w:tabs>
          <w:tab w:val="num" w:pos="6510"/>
        </w:tabs>
        <w:ind w:left="6510" w:hanging="360"/>
      </w:pPr>
      <w:rPr>
        <w:rFonts w:ascii="Courier New" w:hAnsi="Courier New" w:cs="Courier New" w:hint="default"/>
      </w:rPr>
    </w:lvl>
    <w:lvl w:ilvl="8" w:tplc="08090005">
      <w:start w:val="1"/>
      <w:numFmt w:val="bullet"/>
      <w:lvlText w:val=""/>
      <w:lvlJc w:val="left"/>
      <w:pPr>
        <w:tabs>
          <w:tab w:val="num" w:pos="7230"/>
        </w:tabs>
        <w:ind w:left="7230" w:hanging="360"/>
      </w:pPr>
      <w:rPr>
        <w:rFonts w:ascii="Wingdings" w:hAnsi="Wingdings" w:cs="Wingdings" w:hint="default"/>
      </w:rPr>
    </w:lvl>
  </w:abstractNum>
  <w:abstractNum w:abstractNumId="14" w15:restartNumberingAfterBreak="0">
    <w:nsid w:val="62D5568B"/>
    <w:multiLevelType w:val="hybridMultilevel"/>
    <w:tmpl w:val="FF6433D2"/>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5" w15:restartNumberingAfterBreak="0">
    <w:nsid w:val="6312732E"/>
    <w:multiLevelType w:val="hybridMultilevel"/>
    <w:tmpl w:val="6BD08CB4"/>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6" w15:restartNumberingAfterBreak="0">
    <w:nsid w:val="679455BE"/>
    <w:multiLevelType w:val="hybridMultilevel"/>
    <w:tmpl w:val="106693BE"/>
    <w:lvl w:ilvl="0" w:tplc="08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EF621CA"/>
    <w:multiLevelType w:val="hybridMultilevel"/>
    <w:tmpl w:val="9500A98A"/>
    <w:lvl w:ilvl="0" w:tplc="A32AF2D4">
      <w:start w:val="1"/>
      <w:numFmt w:val="bullet"/>
      <w:lvlText w:val=""/>
      <w:lvlJc w:val="left"/>
      <w:pPr>
        <w:ind w:left="720" w:hanging="360"/>
      </w:pPr>
      <w:rPr>
        <w:rFonts w:ascii="Symbol" w:hAnsi="Symbol" w:cs="Symbol" w:hint="default"/>
        <w:b/>
        <w:bCs/>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8" w15:restartNumberingAfterBreak="0">
    <w:nsid w:val="7350134D"/>
    <w:multiLevelType w:val="hybridMultilevel"/>
    <w:tmpl w:val="2994991C"/>
    <w:lvl w:ilvl="0" w:tplc="A32AF2D4">
      <w:start w:val="1"/>
      <w:numFmt w:val="bullet"/>
      <w:lvlText w:val=""/>
      <w:lvlJc w:val="left"/>
      <w:pPr>
        <w:ind w:left="720" w:hanging="360"/>
      </w:pPr>
      <w:rPr>
        <w:rFonts w:ascii="Symbol" w:hAnsi="Symbol" w:cs="Symbol" w:hint="default"/>
        <w:b/>
        <w:bCs/>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9" w15:restartNumberingAfterBreak="0">
    <w:nsid w:val="7FF82B7E"/>
    <w:multiLevelType w:val="hybridMultilevel"/>
    <w:tmpl w:val="5F30479A"/>
    <w:lvl w:ilvl="0" w:tplc="A32AF2D4">
      <w:start w:val="1"/>
      <w:numFmt w:val="bullet"/>
      <w:lvlText w:val=""/>
      <w:lvlJc w:val="left"/>
      <w:pPr>
        <w:ind w:left="775" w:hanging="360"/>
      </w:pPr>
      <w:rPr>
        <w:rFonts w:ascii="Symbol" w:hAnsi="Symbol" w:cs="Symbol" w:hint="default"/>
        <w:b/>
        <w:bCs/>
      </w:rPr>
    </w:lvl>
    <w:lvl w:ilvl="1" w:tplc="08090003">
      <w:start w:val="1"/>
      <w:numFmt w:val="bullet"/>
      <w:lvlText w:val="o"/>
      <w:lvlJc w:val="left"/>
      <w:pPr>
        <w:ind w:left="1495" w:hanging="360"/>
      </w:pPr>
      <w:rPr>
        <w:rFonts w:ascii="Courier New" w:hAnsi="Courier New" w:cs="Courier New" w:hint="default"/>
      </w:rPr>
    </w:lvl>
    <w:lvl w:ilvl="2" w:tplc="08090005">
      <w:start w:val="1"/>
      <w:numFmt w:val="bullet"/>
      <w:lvlText w:val=""/>
      <w:lvlJc w:val="left"/>
      <w:pPr>
        <w:ind w:left="2215" w:hanging="360"/>
      </w:pPr>
      <w:rPr>
        <w:rFonts w:ascii="Wingdings" w:hAnsi="Wingdings" w:cs="Wingdings" w:hint="default"/>
      </w:rPr>
    </w:lvl>
    <w:lvl w:ilvl="3" w:tplc="08090001">
      <w:start w:val="1"/>
      <w:numFmt w:val="bullet"/>
      <w:lvlText w:val=""/>
      <w:lvlJc w:val="left"/>
      <w:pPr>
        <w:ind w:left="2935" w:hanging="360"/>
      </w:pPr>
      <w:rPr>
        <w:rFonts w:ascii="Symbol" w:hAnsi="Symbol" w:cs="Symbol" w:hint="default"/>
      </w:rPr>
    </w:lvl>
    <w:lvl w:ilvl="4" w:tplc="08090003">
      <w:start w:val="1"/>
      <w:numFmt w:val="bullet"/>
      <w:lvlText w:val="o"/>
      <w:lvlJc w:val="left"/>
      <w:pPr>
        <w:ind w:left="3655" w:hanging="360"/>
      </w:pPr>
      <w:rPr>
        <w:rFonts w:ascii="Courier New" w:hAnsi="Courier New" w:cs="Courier New" w:hint="default"/>
      </w:rPr>
    </w:lvl>
    <w:lvl w:ilvl="5" w:tplc="08090005">
      <w:start w:val="1"/>
      <w:numFmt w:val="bullet"/>
      <w:lvlText w:val=""/>
      <w:lvlJc w:val="left"/>
      <w:pPr>
        <w:ind w:left="4375" w:hanging="360"/>
      </w:pPr>
      <w:rPr>
        <w:rFonts w:ascii="Wingdings" w:hAnsi="Wingdings" w:cs="Wingdings" w:hint="default"/>
      </w:rPr>
    </w:lvl>
    <w:lvl w:ilvl="6" w:tplc="08090001">
      <w:start w:val="1"/>
      <w:numFmt w:val="bullet"/>
      <w:lvlText w:val=""/>
      <w:lvlJc w:val="left"/>
      <w:pPr>
        <w:ind w:left="5095" w:hanging="360"/>
      </w:pPr>
      <w:rPr>
        <w:rFonts w:ascii="Symbol" w:hAnsi="Symbol" w:cs="Symbol" w:hint="default"/>
      </w:rPr>
    </w:lvl>
    <w:lvl w:ilvl="7" w:tplc="08090003">
      <w:start w:val="1"/>
      <w:numFmt w:val="bullet"/>
      <w:lvlText w:val="o"/>
      <w:lvlJc w:val="left"/>
      <w:pPr>
        <w:ind w:left="5815" w:hanging="360"/>
      </w:pPr>
      <w:rPr>
        <w:rFonts w:ascii="Courier New" w:hAnsi="Courier New" w:cs="Courier New" w:hint="default"/>
      </w:rPr>
    </w:lvl>
    <w:lvl w:ilvl="8" w:tplc="08090005">
      <w:start w:val="1"/>
      <w:numFmt w:val="bullet"/>
      <w:lvlText w:val=""/>
      <w:lvlJc w:val="left"/>
      <w:pPr>
        <w:ind w:left="6535" w:hanging="360"/>
      </w:pPr>
      <w:rPr>
        <w:rFonts w:ascii="Wingdings" w:hAnsi="Wingdings" w:cs="Wingdings" w:hint="default"/>
      </w:rPr>
    </w:lvl>
  </w:abstractNum>
  <w:num w:numId="1">
    <w:abstractNumId w:val="11"/>
  </w:num>
  <w:num w:numId="2">
    <w:abstractNumId w:val="14"/>
  </w:num>
  <w:num w:numId="3">
    <w:abstractNumId w:val="5"/>
  </w:num>
  <w:num w:numId="4">
    <w:abstractNumId w:val="7"/>
  </w:num>
  <w:num w:numId="5">
    <w:abstractNumId w:val="8"/>
  </w:num>
  <w:num w:numId="6">
    <w:abstractNumId w:val="12"/>
  </w:num>
  <w:num w:numId="7">
    <w:abstractNumId w:val="6"/>
  </w:num>
  <w:num w:numId="8">
    <w:abstractNumId w:val="15"/>
  </w:num>
  <w:num w:numId="9">
    <w:abstractNumId w:val="17"/>
  </w:num>
  <w:num w:numId="10">
    <w:abstractNumId w:val="18"/>
  </w:num>
  <w:num w:numId="11">
    <w:abstractNumId w:val="19"/>
  </w:num>
  <w:num w:numId="12">
    <w:abstractNumId w:val="1"/>
  </w:num>
  <w:num w:numId="13">
    <w:abstractNumId w:val="2"/>
  </w:num>
  <w:num w:numId="14">
    <w:abstractNumId w:val="9"/>
  </w:num>
  <w:num w:numId="15">
    <w:abstractNumId w:val="13"/>
  </w:num>
  <w:num w:numId="16">
    <w:abstractNumId w:val="10"/>
  </w:num>
  <w:num w:numId="17">
    <w:abstractNumId w:val="4"/>
  </w:num>
  <w:num w:numId="18">
    <w:abstractNumId w:val="3"/>
  </w:num>
  <w:num w:numId="19">
    <w:abstractNumId w:val="0"/>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72C0"/>
    <w:rsid w:val="000043A9"/>
    <w:rsid w:val="00014AF1"/>
    <w:rsid w:val="00037DE6"/>
    <w:rsid w:val="00064F57"/>
    <w:rsid w:val="00076DC7"/>
    <w:rsid w:val="000C4661"/>
    <w:rsid w:val="000E40A5"/>
    <w:rsid w:val="000E7E83"/>
    <w:rsid w:val="000F2C97"/>
    <w:rsid w:val="00103E58"/>
    <w:rsid w:val="00147B6C"/>
    <w:rsid w:val="0016301D"/>
    <w:rsid w:val="00193236"/>
    <w:rsid w:val="00195393"/>
    <w:rsid w:val="001A4BA8"/>
    <w:rsid w:val="001A734C"/>
    <w:rsid w:val="001B4008"/>
    <w:rsid w:val="001B78E6"/>
    <w:rsid w:val="001C300B"/>
    <w:rsid w:val="001F455C"/>
    <w:rsid w:val="002018C7"/>
    <w:rsid w:val="0026741F"/>
    <w:rsid w:val="002715D7"/>
    <w:rsid w:val="00275797"/>
    <w:rsid w:val="00285D98"/>
    <w:rsid w:val="002B1711"/>
    <w:rsid w:val="002C43CC"/>
    <w:rsid w:val="002D6C1C"/>
    <w:rsid w:val="002E535A"/>
    <w:rsid w:val="00316952"/>
    <w:rsid w:val="00351262"/>
    <w:rsid w:val="003556E4"/>
    <w:rsid w:val="00364AC4"/>
    <w:rsid w:val="003746AE"/>
    <w:rsid w:val="00377926"/>
    <w:rsid w:val="003B59EC"/>
    <w:rsid w:val="003C3ECC"/>
    <w:rsid w:val="003F0658"/>
    <w:rsid w:val="003F5654"/>
    <w:rsid w:val="00435404"/>
    <w:rsid w:val="00436AE6"/>
    <w:rsid w:val="00474271"/>
    <w:rsid w:val="00474F11"/>
    <w:rsid w:val="00481DA2"/>
    <w:rsid w:val="004C43F4"/>
    <w:rsid w:val="004D140B"/>
    <w:rsid w:val="00513921"/>
    <w:rsid w:val="00514D16"/>
    <w:rsid w:val="00525D19"/>
    <w:rsid w:val="0053030F"/>
    <w:rsid w:val="00560B0B"/>
    <w:rsid w:val="00576104"/>
    <w:rsid w:val="00586E48"/>
    <w:rsid w:val="005B3F29"/>
    <w:rsid w:val="005D5FE9"/>
    <w:rsid w:val="005D684E"/>
    <w:rsid w:val="005F08AD"/>
    <w:rsid w:val="005F7302"/>
    <w:rsid w:val="0063357A"/>
    <w:rsid w:val="0065352A"/>
    <w:rsid w:val="006574A9"/>
    <w:rsid w:val="0068545A"/>
    <w:rsid w:val="00687965"/>
    <w:rsid w:val="006C3EBE"/>
    <w:rsid w:val="006D3869"/>
    <w:rsid w:val="006E7E22"/>
    <w:rsid w:val="006F34F6"/>
    <w:rsid w:val="00702D26"/>
    <w:rsid w:val="00742186"/>
    <w:rsid w:val="00780C91"/>
    <w:rsid w:val="00791B6F"/>
    <w:rsid w:val="00805533"/>
    <w:rsid w:val="008157E8"/>
    <w:rsid w:val="00896DDA"/>
    <w:rsid w:val="008D0C47"/>
    <w:rsid w:val="008D655F"/>
    <w:rsid w:val="008E0CAC"/>
    <w:rsid w:val="008E4647"/>
    <w:rsid w:val="008F57D4"/>
    <w:rsid w:val="008F69A8"/>
    <w:rsid w:val="008F72C0"/>
    <w:rsid w:val="00911E1D"/>
    <w:rsid w:val="009156A8"/>
    <w:rsid w:val="00923B5C"/>
    <w:rsid w:val="00925F1B"/>
    <w:rsid w:val="0092759D"/>
    <w:rsid w:val="009548B9"/>
    <w:rsid w:val="00957981"/>
    <w:rsid w:val="00966EB3"/>
    <w:rsid w:val="009947C4"/>
    <w:rsid w:val="009C6953"/>
    <w:rsid w:val="009D61CE"/>
    <w:rsid w:val="009F1B96"/>
    <w:rsid w:val="00A01771"/>
    <w:rsid w:val="00A22673"/>
    <w:rsid w:val="00A23043"/>
    <w:rsid w:val="00A34828"/>
    <w:rsid w:val="00AA659F"/>
    <w:rsid w:val="00AB30C0"/>
    <w:rsid w:val="00AC3228"/>
    <w:rsid w:val="00AF44DC"/>
    <w:rsid w:val="00B069DF"/>
    <w:rsid w:val="00B24F08"/>
    <w:rsid w:val="00B349DE"/>
    <w:rsid w:val="00B34EDF"/>
    <w:rsid w:val="00B3623A"/>
    <w:rsid w:val="00B408DD"/>
    <w:rsid w:val="00B54C19"/>
    <w:rsid w:val="00B76F91"/>
    <w:rsid w:val="00B90EFB"/>
    <w:rsid w:val="00B953BA"/>
    <w:rsid w:val="00BA75CC"/>
    <w:rsid w:val="00BD01B7"/>
    <w:rsid w:val="00BF686E"/>
    <w:rsid w:val="00C05589"/>
    <w:rsid w:val="00C40A47"/>
    <w:rsid w:val="00C64E06"/>
    <w:rsid w:val="00CB528A"/>
    <w:rsid w:val="00CE71DA"/>
    <w:rsid w:val="00D41E64"/>
    <w:rsid w:val="00D91A35"/>
    <w:rsid w:val="00D967BF"/>
    <w:rsid w:val="00DC2718"/>
    <w:rsid w:val="00E20C03"/>
    <w:rsid w:val="00E249D1"/>
    <w:rsid w:val="00E41F00"/>
    <w:rsid w:val="00E51685"/>
    <w:rsid w:val="00E5676D"/>
    <w:rsid w:val="00E66A33"/>
    <w:rsid w:val="00E778FE"/>
    <w:rsid w:val="00E824FF"/>
    <w:rsid w:val="00E82B84"/>
    <w:rsid w:val="00EE271C"/>
    <w:rsid w:val="00F33BDB"/>
    <w:rsid w:val="00F650F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98C3074"/>
  <w15:docId w15:val="{5A8A9E77-AF1C-40AE-B08F-AD0007371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44DC"/>
    <w:pPr>
      <w:spacing w:after="200" w:line="276" w:lineRule="auto"/>
    </w:pPr>
    <w:rPr>
      <w:rFonts w:cs="Calibr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8F72C0"/>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B54C19"/>
    <w:rPr>
      <w:color w:val="auto"/>
      <w:u w:val="single"/>
    </w:rPr>
  </w:style>
  <w:style w:type="paragraph" w:styleId="ListParagraph">
    <w:name w:val="List Paragraph"/>
    <w:basedOn w:val="Normal"/>
    <w:uiPriority w:val="99"/>
    <w:qFormat/>
    <w:rsid w:val="00957981"/>
    <w:pPr>
      <w:ind w:left="720"/>
    </w:pPr>
  </w:style>
  <w:style w:type="paragraph" w:styleId="Header">
    <w:name w:val="header"/>
    <w:basedOn w:val="Normal"/>
    <w:link w:val="HeaderChar"/>
    <w:uiPriority w:val="99"/>
    <w:rsid w:val="00C05589"/>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C05589"/>
    <w:rPr>
      <w:lang w:eastAsia="en-US"/>
    </w:rPr>
  </w:style>
  <w:style w:type="paragraph" w:styleId="Footer">
    <w:name w:val="footer"/>
    <w:basedOn w:val="Normal"/>
    <w:link w:val="FooterChar"/>
    <w:uiPriority w:val="99"/>
    <w:rsid w:val="00C05589"/>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C05589"/>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2EAB47C0</Template>
  <TotalTime>0</TotalTime>
  <Pages>6</Pages>
  <Words>1259</Words>
  <Characters>7179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dc:creator>
  <cp:keywords/>
  <dc:description/>
  <cp:lastModifiedBy>Claire Patterson</cp:lastModifiedBy>
  <cp:revision>2</cp:revision>
  <dcterms:created xsi:type="dcterms:W3CDTF">2020-04-03T16:38:00Z</dcterms:created>
  <dcterms:modified xsi:type="dcterms:W3CDTF">2020-04-03T16:38:00Z</dcterms:modified>
</cp:coreProperties>
</file>